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 Outdoors - naczynia dla współczesnych traperów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GSI Outdoors to amerykańska mała rodzinna firma. Założona została przez rodzeństwo z Kolumbii Brytyjskiej w 1985 roku. Właściciele GSI Outdoors od początku korzystali z ogromnej wiedzy, jaką posiadają kanadyjscy i francuscy traperzy, przemierzający Kolumbię Brytyjską.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oparciu o ich doświadczenie, wymagania sprzętowe i uwagi, GSI stworzył kolekcję naczyń i akcesoriów potrzebnych do gotowania na ognisku.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czasu firma bardzo się rozwinęła. </w:t>
      </w:r>
      <w:r>
        <w:rPr>
          <w:rFonts w:ascii="calibri" w:hAnsi="calibri" w:eastAsia="calibri" w:cs="calibri"/>
          <w:sz w:val="24"/>
          <w:szCs w:val="24"/>
          <w:b/>
        </w:rPr>
        <w:t xml:space="preserve">Don, Ian i Kathy Scott </w:t>
      </w:r>
      <w:r>
        <w:rPr>
          <w:rFonts w:ascii="calibri" w:hAnsi="calibri" w:eastAsia="calibri" w:cs="calibri"/>
          <w:sz w:val="24"/>
          <w:szCs w:val="24"/>
        </w:rPr>
        <w:t xml:space="preserve">przenieśli siedzibę z San Diego do Spokane w stanie Waszyngton. Postawili na nowatorskie pomysły, najnowsze, innowacyjne technologie, wciąż jednak oparte na doświadczeniach traperów, wsparte opiniami klientów i entuzjastów outdooru. Każdy, kto wybiera się na wędrówkę lub zamierza spędzić czas na łonie natury, znajdzie w ofercie GSI Outdoors zestaw dla siebie – od pojedynczych dla współczesnego trapera po naczynia odpowiednie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GSI HALULITE MINIMALIST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Halulite Minimalist jest zestawem szturmowym dla jednej osoby. Składa się z menażki o pojemności 0,6 litra wyposażonej w wygodną szczelną pokrywkę i neoprenowy pojemnik pełniący podwójną rolę – z jednej strony zachowuje ciepło potraw, z drugiej – chroni przed poparzeniami. W zestawie znajdziemy również wygodny składany spork i silikonowy uchwyt. A wszystko niesamowicie lekkie i całkowicie zintegrowane. Wszystkie elementy zestawu mieszczą się do małego garnka – GSI wie doskonale, jak cenne jest miejsce w plecaku.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Naczynia wykonane są z anodyzowanego aluminium. W przeciwieństwie do konkurencji, garnki są formowane na zimno, a dopiero później poddawane procesowi anodyzacji, dzięki czemu tworzy się odporna na zadrapania struktura. Zastosowanie zastrzeżonego stopu aluminium gwarantuje dystrybucję ciepła lepszą nawet od naczyń tytanowych!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2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idealny dla tych, dla których najważniejsza jest waga. Wymiary: 10,7 cm x 11,7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Składa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menażka 0,6 l,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 neoprenowy,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pokrywka,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gumowy uchwyt.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GSI PINNACLE CAMPER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kompaktowy zestaw naczyń dla 4 osób. Genialne połączenie zastawy stołowej i naczyń do gotowania, które zaspokoi potrzeby nawet najbardziej wymagających wczasowiczów. Dzięki inteligentnym rozwiązaniom, takim jak sito zintegrowane z pokrywą garnka, chwytak przymocowany do garnków podczas gotowania czy izolowane kubki, Pinnacle Camper jest niezastąpiony podczas każdego biwaku.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naczynia są odporne na zgniatanie i wysokie temperatury. Zestaw wyposażony jest również w solidny, wodoodporny pokrowiec, mogący służyć nie tylko do przenoszenia i przechowywania naczyń, ale także jako przenośny zlew. Składany chwytak ze specjalnymi wspornikami zapobiegającymi zarysowaniom pasuje do wszystkich naczyń.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Naczynia Pinnacle charakteryzują się ekstremalną trwałością, bardzo dobrą wydajnością i najlepszą dystrybucją ciepła - o 25% większą niż w produktach innych serii. Wykonane są 100% z wzmocnionego anodowanego aluminium. Powierzchnia wewnętrzna pokryta jest warstwami Teflon® with radiance technology. Świetnie sprawdzą się tam, gdzie gotowanie jest codziennością. Dla podróżników, w górskich bazach czy podczas obozów wędrownych. Wymiary to: 23,1 cm x 23,1 cm x 14,7 cm.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garnki - 3 l i 2 l,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pokrywki z dziurkami (durszlaki),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patelnię,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trójkątne, izolowane kubki z pokrywkami,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miski,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talerze,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składane uchwyty,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wodoodporny pokrowiec – zlew.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350px; height:1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GSI Outdoors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można obecnie znaleźć niemal wszędzie – w Europie, Azji czy Australii. Wyróżniają się nie tylko najwyższą jakością, ale również stylowym designem. Dzięki nim gotowanie na ognisku to prawdziwa przyjemność, a porysowane garnki, skrzywione patelnie i poparzenia pozostaną tylko wspomnieniem.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GSI Outdoors można przeglądać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ceneria.pl/wyszukiwarka,0,0,0,0,Srch,srch.html?step=1&amp;amp;amp;q=gsi+outdo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2026-03-05T10:28:19+01:00</dcterms:created>
  <dcterms:modified xsi:type="dcterms:W3CDTF">2026-03-05T10:28:19+01:00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