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Premiery na INTERTELECOM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Tegoroczny INTERTELECOM przyniesie kilka interesujących premier. Wśród nich znajdą się rozwiązania firm Legrand, Keypro oraz Instytutu Łączności.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Legrand jest już stałym bywalcem targów INTERTELECOM. W tym roku producent zaprezentuje m.in. nowe panele krosowe w systemie LCS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Dzięki zwiększonej głębokości zapewniają one wysoką gęstość montażu kabli i bezpieczniejsze formowanie krzywizn kabla. W Łodzi będzie można też obejrzeć szafy teleinformatyczne LSC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typu Rack 19” HD. Szafy typu Rack 19” posiadają w pełni otwartą strukturę zapewniając wygodny i łatwy dostęp do urządzeń w niej zainstalowanych oraz bardzo dobrą wentylację. Legrand oferuje kilka modeli szaf typu Rack 19” HD o pojemności 45U oraz głębokości montażu: 521 mm i 667 mm. Szafa pozwala umieścić dużą liczbę paneli krosowych na niewielkiej powierzchni i znajduje zastosowanie w głównych serwerowniach, centrach przetwarzania danych. Z kolei model Altis jest dostosowany do pracy w wymagających środowiskach (kurz, woda, uderzenia). W ofercie pojawią się również szafy Linkeo przeznaczone do instalacji w segmencie rozwiązań ekonomicznych. Na uwagę zasługuje unikatowe na rynku oprogramowanie </w:t>
      </w:r>
      <w:r>
        <w:rPr>
          <w:rFonts w:ascii="calibri" w:hAnsi="calibri" w:eastAsia="calibri" w:cs="calibri"/>
          <w:sz w:val="24"/>
          <w:szCs w:val="24"/>
          <w:b/>
        </w:rPr>
        <w:t xml:space="preserve">LCS PRO² </w:t>
      </w:r>
      <w:r>
        <w:rPr>
          <w:rFonts w:ascii="calibri" w:hAnsi="calibri" w:eastAsia="calibri" w:cs="calibri"/>
          <w:sz w:val="24"/>
          <w:szCs w:val="24"/>
        </w:rPr>
        <w:t xml:space="preserve">usprawniające projektowanie, konfigurację oraz wycenę systemu okablowania strukturalnego i elementów instalacji teletechnicznej. Wśród wielu funkcji oferowanych przez aplikację, istnieje możliwośc eksportu rysunków i schematów do programu AutoCAD.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GISonLine wspólnie z Keypro zaprezentuje innowacyjne rozwiązania nowej generacji do zarządzania zasobami sieciowymi przedsiębiorstw telekomunikacyjnych. Flagowym produktem firmy Keypro jest KEYCOM – pionierskie rozwiązanie, wykorzystujące technologię GIS, przeznaczone do zarządzania siecią telekomunikacyjną. Produkt bazujący na dowolnej przeglądarce internetowej nie wymaga instalowania żadnych dodatków i jest oferowany w modelu SaaS (oprogramowanie jako usługa). Prosty i przejrzysty interfejs użytkownika umożliwia przeglądanie, edytowanie, aktualizacje danych i analizy. Aplikacja działa w każdym miejscu, gdzie dostępny jest Internet, można uzyskać do niej dostęp za pośrednictwem dowolnego terminala wyposażonego w przeglądarkę www, w tym również smartfonu. Warto zaznaczyć, że jest to obecnie jedyne takie rozwiązanie oferowane na światowych rynkach.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Innowacyjna technologia GIS oraz szerokie doświadczenie w zakresie pozyskiwania danych wraz z wysoką jakością usług zapewnia kompleksowe rozwiązanie dla firm chcących efektywnie i optymalnie zarządzać swoimi zasobami sieciowymi.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Instytut Łączności mobilne laboratorium badawcze MLB, służące do badania sieci bezprzewodowych – TETRA, DMR, GSM, UMTS czy LTE. Laboratorium umieszczone jest w samochodzie. Wykonuje badania w czasie jazdy lub na krótkich postojach. Takie rozwiązanie pozwala na monitorowanie jakości usług w dowolnej lokalizacji i jest zbliżone do warunków, w jakich usługi są faktycznie wykorzystywane.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Instytut zaprezentuje System Monitoringu i Ochrony Kabli (SMOK) przeznaczony do monitorowania kabli miedzianych i światłowodowych. W ciągu kilku sekund po wykryciu zdarzenia automatycznie informuje odpowiednie służby, wskazując na mapie miejsce uszkodzenia lub włamania. Walory systemu to łatwość instalacji oraz mobilność, może być on szybko przenoszony w różne miejsca sieci telekomunikacyjnej. System pracuje w ponad 200 miejscach w kraju.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60px; height:13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2025-06-09T11:18:02+02:00</dcterms:created>
  <dcterms:modified xsi:type="dcterms:W3CDTF">2025-06-09T11:18:02+02:00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