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dla najwyższej jakości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koło Białegostoku otrzymała tytuł laureata oraz Złote Godło QI 2013 w prestiżowym programie.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największy w Polsce program, skierowany do instytucji, producentów i usługodawców posiadających czytelną politykę jakości wobec produktu, usługi czy systemu zarządzania. Celem Programu jest promowanie skutecznych metod zarządzania jakością oraz wskazanie i promocja tych firm i instytucji, które reprezentują najwyższe standardy, gwarantujące klientom i konsumentom otrzymanie produktu lub usługi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VII edycji konkursu, złożona z ekspertów Ministerstwa Rozwoju Regionalnego, Polskiej Agencji Rozwoju oraz Polskiego Forum ISO 9000 przyznała KAN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QI Product tytuł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Złote Godło 2013 za najwyższej jakości system instalacyjny KAN-therm</w:t>
      </w:r>
      <w:r>
        <w:rPr>
          <w:rFonts w:ascii="calibri" w:hAnsi="calibri" w:eastAsia="calibri" w:cs="calibri"/>
          <w:sz w:val="24"/>
          <w:szCs w:val="24"/>
        </w:rPr>
        <w:t xml:space="preserve">. „Kapituła bardzo wysoko oceniła Państwa zgłoszenie i przyznała najwyższą notę w tej kategorii. Doceniła też i nagrodziła działania spółki KAN związane z wdrażaniem, a także promowaniem idei jakości we wszystkich aspektach działalności” – pisze w liście gratulacyjnym do KAN organizator konkursu – spółka Media Press, wydawca Forum Biznesu, dodatku „Dziennika. Gazety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Godło QI przyznane Systemowi KAN-therm ma dla nas szczególne znaczenie - jest uhonorowaniem wieloletnich starań nad doskonaleniem i stałym rozwojem tego systemu – </w:t>
      </w:r>
      <w:r>
        <w:rPr>
          <w:rFonts w:ascii="calibri" w:hAnsi="calibri" w:eastAsia="calibri" w:cs="calibri"/>
          <w:sz w:val="24"/>
          <w:szCs w:val="24"/>
        </w:rPr>
        <w:t xml:space="preserve">mówi Jan Kaczan, wiceprezes KAN.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również dowód na to, że wdrożone przez naszą firmę najwyższe standardy produkcji, nieustanna kontrola jakości – na każdym etapie produkcji i monitorowanie wymagań rynku doceniają także niezależni, zewnętrzni eksperci.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KAN-therm jest optymalnym, kompletnym multisystemem instalacyjnym, złożonym z nowoczesnych, wzajemnie uzupełniających się rozwiązań w zakresie wewnętrznych instalacji wodociągowych i grzewczych. Poszczególne typy Systemu różnią się materiałem rur i złączek (systemy tworzywowe i metalowe) oraz techniką wykonywania połączeń. Elementy Systemu KAN-therm stosowane są w technice sanitarnej i grzewczej w budownictwie mieszkaniowym, użyteczności publicznej i budownictwie przemysłowym, zarówno w nowych inwestycjach jak i obiektach modernizowanych.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laureata i Złote Godło w programie Najwyższa Jakość Quality International daje spółce KAN prawo do posługiwania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działaniach informacyjnych, promocyjnych i marketingowych znakiem QI. Tym samym KAN dołączył do prestiżowego i elitarnego grona </w:t>
      </w:r>
      <w:r>
        <w:rPr>
          <w:rFonts w:ascii="calibri" w:hAnsi="calibri" w:eastAsia="calibri" w:cs="calibri"/>
          <w:sz w:val="24"/>
          <w:szCs w:val="24"/>
        </w:rPr>
        <w:t xml:space="preserve">laureatów programu wśród których znajdują się tak znane marki jak: Mercedes Benz, Lexus, BP, Ytong, PKO BP, British American Tobacco, Skania czy Orlen.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2026-06-26T10:44:22+02:00</dcterms:created>
  <dcterms:modified xsi:type="dcterms:W3CDTF">2026-06-26T10:44:22+02:00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