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Tonsil doceniony przez konsumentów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Tonsil została uhonorowana złotym godłem KONSUMENCKI LIDER JAKOŚCI 2013. Głosami konsumentów produkty firmy zajęły I miejsce w kategorii „Głośniki profesjonalne”.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52px; height:7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KONSUMENCKI LIDER JAKOSCI 2013 to ogólnopolski, promocyjny program konsumencki, prowadzony przez Redakcje Strefy Gospodarki, dodatku do Dziennika Gazety Prawnej. Jego celem jest wyłonienie najlepszych, w opinii konsumentów, marek i firm funkcjonujacych na polskim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Intencją badań realizowanych w ramach Programu KONSUMENCKI LIDER JAKOSCI 2013 było zdobycie wiedzy o jakości produktów i usług oraz zdefiniowanie ich segmentów. Zebrane informacje wykazały poziom świadomości konsumentów, co pozwoliło stworzyć ranking marek najbardziej rozpoznawalnych.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Innymi laureatami, wśród których znalazł się Tonsil są takie firmy jak Bayer, Bosch czy Warta.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Jesteśmy bardzo zadowoleni z takiego wyróżnienia. Pokazuje ono, że w świadomości klientów marka Tonsil jest nadal bardzo silna i rozpoznawalna. Fakt, że dokładamy wszelkich starań aby nasze produkty były najwyższej jakości został jasno i wyraźnie doceniony przez konsumentów - </w:t>
      </w:r>
      <w:r>
        <w:rPr>
          <w:rFonts w:ascii="calibri" w:hAnsi="calibri" w:eastAsia="calibri" w:cs="calibri"/>
          <w:sz w:val="24"/>
          <w:szCs w:val="24"/>
        </w:rPr>
        <w:t xml:space="preserve">mówi Sławomir Wieszczeciński, właściciel Tonsilu.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zaznaczyć, że w ramach kategorii „Głośniki profesjonalne” – znajomość marek, Tonsil zdeklasował pozostałych konkurentów plasując się również na pierwszym miejscu.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Tytuł KONSUMENCKI LIDER JAKOSCI 2013 jest kolejnym wyróżnieniem dla Tonsilu w ostatnim czasie. Przypomnijmy, że w listopadowym rankingu popularności producentów zestawów głośnikowych przygotowanym przez Skąpiec.pl Tonsil był także zwycięzcą.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2025-06-14T17:05:38+02:00</dcterms:created>
  <dcterms:modified xsi:type="dcterms:W3CDTF">2025-06-14T17:05:38+02:00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