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prawdziwą moc ziół i przypraw!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dobrodziejstw natury warto korzystać nie tylko ze względu na ich wyjątkowy smak. Aromatyczne zioła i przyprawy Appetita, które wykorzystujemy do urozmaicenia naszych potraw, mają wiele właściwości prozdrowotnych. To prawdziwi sprzymierzeńcy dobrego samopoczucia i pięknego wyglądu.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Odkryj sekretną „kuchnię babuni”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Zioła oraz przyprawy od stuleci znajdują swoje miejsce w kuchniach z całego świata, przede wszystkim ze względu na wyjątkowy smak, który nadają nawet najprostszym potrawom. W dawnych czasach używano ziół oraz przypraw w bardzo dużych ilościach, doceniając ich magiczny wpływ na zdrowie i urodę. Obecnie wyraźnie widać pozytywny trend powrotu do natury, odkrywania bogactwa ziół na nowo i cieszenia się ich wyjątkowymi właściwościami.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zdrowia i urody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poznać tajemnice ziół i przypraw, bowiem ich regularne stosowanie może nie tylko polepszyć nasze zdrowie, lecz także sylwetkę i ogólne samopoczucie. Marka </w:t>
      </w:r>
      <w:r>
        <w:rPr>
          <w:rFonts w:ascii="calibri" w:hAnsi="calibri" w:eastAsia="calibri" w:cs="calibri"/>
          <w:sz w:val="24"/>
          <w:szCs w:val="24"/>
          <w:b/>
        </w:rPr>
        <w:t xml:space="preserve">Appetita</w:t>
      </w:r>
      <w:r>
        <w:rPr>
          <w:rFonts w:ascii="calibri" w:hAnsi="calibri" w:eastAsia="calibri" w:cs="calibri"/>
          <w:sz w:val="24"/>
          <w:szCs w:val="24"/>
        </w:rPr>
        <w:t xml:space="preserve"> zabiera nas w wyjątkowo aromatyczną podróż, oferując przyprawy oraz zioła z kuchni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Właściwości aromatycznego czosnku znane są nie od dziś. Doceniamy nie tylko jego doskonały wpływ na walory smakowe potraw, lecz także działanie prozdrowotne. Czosnek wzmacnia odporność organizmu, obniża cholesterol i reguluje poziom cukru we krwi. Wspomaga także procesy trawienne, dlatego warto zadbać, by na stałe zagościł w naszym menu. Dodaj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Czosnek Granulowany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  <w:r>
        <w:rPr>
          <w:rFonts w:ascii="calibri" w:hAnsi="calibri" w:eastAsia="calibri" w:cs="calibri"/>
          <w:sz w:val="24"/>
          <w:szCs w:val="24"/>
        </w:rPr>
        <w:t xml:space="preserve"> do potraw z mięsem lub sezonowych warzyw i ciesz się ich bogatym smakiem oraz aromatem!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Wyraziste przyprawy to sprzymierzeńcy szczupłej sylwetki. Intensywne w smaku chilli mielone i pieprz cayenne stymulują trawienie, usprawniają procesy metaboliczne i przyspieszają przemianę materii. Dlatego zamiast soli, warto w sałatkach postawić na odrobinę pikanterii, dodając do potraw przyprawy </w:t>
      </w:r>
      <w:r>
        <w:rPr>
          <w:rFonts w:ascii="calibri" w:hAnsi="calibri" w:eastAsia="calibri" w:cs="calibri"/>
          <w:sz w:val="24"/>
          <w:szCs w:val="24"/>
          <w:b/>
        </w:rPr>
        <w:t xml:space="preserve">Appetita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Aromatyczna bazylia wspiera procesy trawienne i usprawnia pracę żołądka. Dodatkowo ma również korzystny wpływ na funkcjonowanie układu nerwowego. Królowa ziół kuchni śródziemnomorskiej doskonale komponuje się z m.in. pomidorami i wyrazistymi serami, dlatego szczególnie latem powinna zagościć w naszej lekkiej diecie.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Bazylia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  <w:r>
        <w:rPr>
          <w:rFonts w:ascii="calibri" w:hAnsi="calibri" w:eastAsia="calibri" w:cs="calibri"/>
          <w:sz w:val="24"/>
          <w:szCs w:val="24"/>
        </w:rPr>
        <w:t xml:space="preserve"> z powodzeniem urozmaici smak np. chrupiącej ciabatty z oliwą lub śródziemnomorskich koreczków z kulkami mozzarelli i pomidorkami koktajlowymi.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orientalna, oszałamiająca bogactwem kolorów i smaków, to także królestwo przypraw mających doskonały wpływ na zdrowie i urodę. Cynamon, kurkuma oraz imbir mają właściwości przeciwzapalne i rozgrzewające. Wzmacniają odporność, a także znakomicie wpływają na nasze samopoczucie, kusząc swoim wyjątkowym aromatem.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Zioła i przyprawy, którymi obdarzyła nas natura, to prawdziwy skarbiec, z którego warto czerpać pełnymi garściami. Z marką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  <w:r>
        <w:rPr>
          <w:rFonts w:ascii="calibri" w:hAnsi="calibri" w:eastAsia="calibri" w:cs="calibri"/>
          <w:sz w:val="24"/>
          <w:szCs w:val="24"/>
        </w:rPr>
        <w:t xml:space="preserve">, nasze codzienne menu może zachwycać lekkością, smakiem. To kuszący przepis na dobre zdrowie i wspaniały humor każdego dnia!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Czosnek granulowany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20 g, cena: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Chilli mielone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Appetita,15 g, cena: ok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1,4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Pieprz Cayenne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15 g,</w:t>
      </w:r>
      <w:r>
        <w:rPr>
          <w:rFonts w:ascii="calibri" w:hAnsi="calibri" w:eastAsia="calibri" w:cs="calibri"/>
          <w:sz w:val="24"/>
          <w:szCs w:val="24"/>
          <w:b/>
        </w:rPr>
        <w:t xml:space="preserve"> cena</w:t>
      </w:r>
      <w:r>
        <w:rPr>
          <w:rFonts w:ascii="calibri" w:hAnsi="calibri" w:eastAsia="calibri" w:cs="calibri"/>
          <w:sz w:val="24"/>
          <w:szCs w:val="24"/>
          <w:b/>
        </w:rPr>
        <w:t xml:space="preserve">: ok. 1,40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Bazylia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10 g, cena: ok. 1,40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Cynamon mielony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20 g, cena: ok. 1,40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Kurkuma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20 g, cena: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Imbir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15 g, cena: ok. 1,40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2026-07-22T20:33:56+02:00</dcterms:created>
  <dcterms:modified xsi:type="dcterms:W3CDTF">2026-07-22T20:33:56+02:00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