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Zimna woda i wiatrak to nie wszystko! Jak zabezpieczyć się przed upałem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wakacji, lenistwa, wyjazdów z rodziną i wysokich temperatur, które momentami bywają męczące. Najlepszym schronieniem przed wysokimi temperaturami okazuje się własne lokum. Wymarzony dom powinien być nie tylko piękny, lecz także funkcjonalny i ergonomiczny. Ta ostatnia wskazówka okazuje się szczególnie istotna zimą, ale również latem. W jaki sposób zabezpieczyć się w domowym zaciszu przed upałem? I dlaczego najczęściej obawiamy się zimy, a zapominamy o minusach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ocieplaniu domów za pomocą materiałów budowlanych czy kominków w salonach Polacy są wstanie powiedzieć więcej niż na temat tego, jak chronić domowników oraz zwierzęta przed wysokimi temperaturami latem. Wciąż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obawiamy się mrozów niż upałów, a najczęstszą obroną przed tymi drugimi są wiatrak i zimne napoje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Rolety, markizy, zasłony pojawiają się niemal w każdym oknie. Spośród różnych rodzajów, kolorów, faktur tkanin chroniących przed promieniami słonecznymi można wybierać w nieskończoność. Część osób zapomina jednak o tym, że temperatura w domu zależy nie tylko od tego, ile słońca wpada do mieszkania. Osoby decydujące się na duże przeszklenia w domach mogą mieć kłopot ze słońcem w letnich miesiącach. Nawet jeśli uwielbiają wysokie temperatury i rozświetlone naturalnym światłem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zaczniesz planować, pomyśl o upale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dom</w:t>
      </w:r>
      <w:r>
        <w:rPr>
          <w:rFonts w:ascii="calibri" w:hAnsi="calibri" w:eastAsia="calibri" w:cs="calibri"/>
          <w:sz w:val="24"/>
          <w:szCs w:val="24"/>
        </w:rPr>
        <w:t xml:space="preserve"> i co to właściwie znaczy? Dom powinien służyć mieszkańcom przez długie lata i stanowić nie tylko schronienie przed zimnem, lecz także upałami. Co to oznacza w praktyce? Zgodnie z koncepcją zrównoważonego budownictwa już na etapie planowania domu należy wziąć pod uwagę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także ściany i dach nagrzewają się i wpływają na komfort życia domowników latem</w:t>
      </w:r>
      <w:r>
        <w:rPr>
          <w:rFonts w:ascii="calibri" w:hAnsi="calibri" w:eastAsia="calibri" w:cs="calibri"/>
          <w:sz w:val="24"/>
          <w:szCs w:val="24"/>
        </w:rPr>
        <w:t xml:space="preserve">. Na etapie planowania domu trzeba zatem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ustawienie budynku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izolacyjne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osób planujących budowę domu skupia się na wnętrzu i wyglądzie budynku, ale obok tych istotnych kwestii wizualnych pojawia się równie ważny temat ergonomicznego budownictwa. Na etapie planowania domu powinniśmy pomyśleć przede wszystkim o tym, żeby dostosować budynek do polskiego klimatu – mroźnej zimy, słonecznej wiosny i ciepłego lata. Rozsądne planowanie i wybór odpowiednich materiałów sprawi, że nasz dom będzie się dostosowywał do potrzeb domowników wynikających z pogody. To zdecydowanie lepsze i ostatecznie oszczędniejsze rozwiązanie niż późniejsze inwestowanie w wiatraki czy dodatkową klimatyzację. Z naszego doświadczenia wynika, że Polacy zdecydowanie częściej boją się mrozów, ale o optymalnej temperaturze we wnętrzu latem najczęściej już zapominają </w:t>
      </w:r>
      <w:r>
        <w:rPr>
          <w:rFonts w:ascii="calibri" w:hAnsi="calibri" w:eastAsia="calibri" w:cs="calibri"/>
          <w:sz w:val="24"/>
          <w:szCs w:val="24"/>
        </w:rPr>
        <w:t xml:space="preserve">– mówi Tomasz Flak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 Domy Flak &amp; Abramowicz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Południowy zachód – kierunek: upał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Optymalne ulokowanie budynku względem stron świata pozwala </w:t>
      </w:r>
      <w:r>
        <w:rPr>
          <w:rFonts w:ascii="calibri" w:hAnsi="calibri" w:eastAsia="calibri" w:cs="calibri"/>
          <w:sz w:val="24"/>
          <w:szCs w:val="24"/>
          <w:b/>
        </w:rPr>
        <w:t xml:space="preserve">kontrolować wpadające do wnętrza promienie słoneczne, panować nad nagrzewaniem się pomieszczeń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oświetleniem o każdej porze roku</w:t>
      </w:r>
      <w:r>
        <w:rPr>
          <w:rFonts w:ascii="calibri" w:hAnsi="calibri" w:eastAsia="calibri" w:cs="calibri"/>
          <w:sz w:val="24"/>
          <w:szCs w:val="24"/>
        </w:rPr>
        <w:t xml:space="preserve">. Warto pamiętać, że latem we wnętrzach, w których okna wychodzą na południowy zachód, będzie najgoręcej. Zimą i jesienią usytuowanie domu od strony południowej staje się plusem – mniejsze wydatki na ogrzewanie i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– kiedy zacząć o niej myśleć?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klimatyzacja nie jest oznaką luksusu, ale potrzebą większości osób budujących dom jednorodzinny. Już na etapie projektowania domu warto zadbać o nowoczesny system centralnej klimatyzacji. Zazwyczaj dopiero po pierwszym sezonie mieszkańcy stwierdzają, że chcieliby zainwestować w klimatyzację, a na instalację systemu centralnego jest już za późno. Czujność i wcześniejsza inwestycja to nie tylko gwarancja ochłody i estetycznego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Rozgrzane ściany, czerwony dach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budownictwo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sztuka wyboru materiałów budowlanych</w:t>
      </w:r>
      <w:r>
        <w:rPr>
          <w:rFonts w:ascii="calibri" w:hAnsi="calibri" w:eastAsia="calibri" w:cs="calibri"/>
          <w:sz w:val="24"/>
          <w:szCs w:val="24"/>
        </w:rPr>
        <w:t xml:space="preserve"> – bezpiecznych dla środowiska i dostosowanych do warunków atmosferycznych. Chociaż przez ściany i dach do domu dostaje się mniej ciepła niż przez okna, to </w:t>
      </w:r>
      <w:r>
        <w:rPr>
          <w:rFonts w:ascii="calibri" w:hAnsi="calibri" w:eastAsia="calibri" w:cs="calibri"/>
          <w:sz w:val="24"/>
          <w:szCs w:val="24"/>
          <w:b/>
        </w:rPr>
        <w:t xml:space="preserve">nagrzane mury oddają ciepło jeszcze kilka godzin po zachodzie słońca</w:t>
      </w:r>
      <w:r>
        <w:rPr>
          <w:rFonts w:ascii="calibri" w:hAnsi="calibri" w:eastAsia="calibri" w:cs="calibri"/>
          <w:sz w:val="24"/>
          <w:szCs w:val="24"/>
        </w:rPr>
        <w:t xml:space="preserve">. Sypialnia na poddaszu to klimatyczne rozwiązanie, o którym marzy wiele osób. Latem może jednak stać się utrapieniem, jeśli nie zadbamy o odpowiednią izolację, a nagrzany przez słońce dach będzie „oddawał” wnętrzu ciepło. Kluczem do sukcesu jest zastosowanie materiałów izolacyjnych, dzięki którym zimą dach i mury będą długo trzymały ciepło, a latem – szybko się ochłodzą.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2026-06-11T23:11:32+02:00</dcterms:created>
  <dcterms:modified xsi:type="dcterms:W3CDTF">2026-06-11T23:11:32+02:00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