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Królowa szarlotek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Niepozorna z nazwy, lecz z rodowodem ponoć królewskim, ba, nawet francuskim! Na oko niespecjalnie urodziwa, wręcz brzydka. Pełnię swoich zalet ujawnia dopiero wtedy, gdy trafi w ręce wytrawnego amatora słodkich wypieków. Czy rozpoznajesz naszą bohaterkę?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0px; height:31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Szara reneta to stara odmiana jabłoni, której owoce mają szarawo-zielonkawą, ordzawioną skórkę i twardy, kwaskowy miąższ. Odmiana ponoć wywodzi się z Francji, na co wskazywać ma jej „królewska” nazwa „reinette”. W Polsce reneta była uprawiana już w XIX wieku. Niegdyś popularna i dostępna na każdym jarmarku, obecnie stała się niemal rarytasem, który trudno odnaleźć w sklepach. Chociaż szare renety wyglądają niepozornie wśród idealnych, czerwonych i błyszczących jabłek warto poszukać ich na straganach.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zaletą renet są ich kulinarne właściwości. Doskonale nadają się do surówek i sałatek, jednak pełnię winnego smaku ujawniają w szarlotkach. Nadzienie przygotowane z przesmażonych z cukrem i doprawionych korzeniami szarych renet to poezja smaku. Twarde jabłka pod wpływem temperatury miękną, by szybko zamienić się w aromatyczne, owocowe nadzienie – doskonałe do placków, szarlotek czy naleśników.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Złota reneta (jedna z odmian) dojrzewa w drugiej połowie września, lada moment wypatrujcie jej na bazarkach. Na szarą renetę musimy poczekać do połowy października, wtedy owoce uzyskują najlepsze walory smakowe i zapachowe.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 pełni docenić szare renety, warto sięgnąć po sprawdzony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przepis na pyszną szarlotkę</w:t>
        </w:r>
      </w:hyperlink>
      <w:r>
        <w:rPr>
          <w:rFonts w:ascii="calibri" w:hAnsi="calibri" w:eastAsia="calibri" w:cs="calibri"/>
          <w:sz w:val="24"/>
          <w:szCs w:val="24"/>
        </w:rPr>
        <w:t xml:space="preserve">. Obok jabłek kluczową rolę odgrywa w nim tłuszcz dobrej jakości, ponieważ nadaje kruchość i delikatność ciastu.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Margaryna Palma z Murzynkiem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od 40 lat gości w naszych domach, to wybór z gwarancją kulinarnego sukcesu i godna towarzyszka królowej szarlotek – szarej renty!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Szarlotka z migdałami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Ciasto: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szklanki mąki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szklanka cukru trzcinowego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kostka margaryny Palma z Murzynkiem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jajka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żółtka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płaska łyżeczka proszku do pieczenia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Jabłkowe nadzienie: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kg szarych renet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pół szklanki cukru trzcinowego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garść płatków migdałowych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łyżeczka cynamonu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pół łyżeczki imbiru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Jabłka obierz, usuń gniazda nasienne i pokrój w drobne plasterki. Przełóż je na patelnię i delikatnie podgrzewaj, aby zmiękły. Wsyp cukier, płatki migdałowe, cynamon i imbir. Przesmażone jabłka odstaw do wystudzenia.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Mąkę przesiej na stolnicę, dodaj proszek do pieczenia, pokrojoną margarynę Palma z Murzynkiem, jaja, żółtka i cukier. Szybko zagnieć ciasto, a następnie podziel je na dwie równe części.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Połowę ciasta rozwałkuj i przełóż na blachę posmarowaną margaryną. Wyłóż jabłkowe nadzienie i przykryj drugą częścią rozwałkowanego ciasta. Wstaw do piekarnika nagrzanego to temperatury 180˚C. Piecz przez godzinę.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Ostudzoną szarlotkę podawaj oprószoną cukrem pudrem. Doskonale komponuje się z lodami waniliowymi, posypanymi płatkami migdałów.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Podstawa kulinarnego sukcesu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Palma z Murzynkiem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Z.T. „Bielmar” to pełnotłusta (80% tłuszczu) margaryna kulinarna na bazie oleju palmowego, komponowana według tej samej receptury od 40 lat. Zawiera ukwaszone mleko, witaminy A, D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3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oraz naturalną witaminę E. Nadaje ciastu pożądaną konsystencję i kruchość, zapewnia też dłuższą świeżość. Doskonale sprawdza się jako podstawa mas, kremów i polew. Sprawdzony składnik świątecznych wypieków gwarantujący kulinarny sukces za każdym razem! Dostępna w kostkach o gramaturze 250 g, w sugerowanej cenie det. ok. 2 zł/szt.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wypiekiudane.pl/18,video.html" TargetMode="External"/><Relationship Id="rId9" Type="http://schemas.openxmlformats.org/officeDocument/2006/relationships/hyperlink" Target="http://www.bielmar.pl/produkt/palm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2025-04-11T05:27:38+02:00</dcterms:created>
  <dcterms:modified xsi:type="dcterms:W3CDTF">2025-04-11T05:27:38+02:00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