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Sixt podczas międzynarodowych zawodów jeździeckich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sierpniu polskie Pomorze stało się areną międzynarodowych zmagań w skokach przez przeszkody. W samym środku sezonu wakacyjnego na terenie stadniny koni Ciekocinko rozegrane zostały prestiżowe zawody jeździeckie z udziałem reprezentantów 29 krajów świata. Do dyspozycji zawodników oraz zaproszonych gości Sixt rent a car przekazał szoferów, którzy świadczyli usługi transportowe samochodami marki Mercedes.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Baltica Tour 2014 to jedna z najważniejszych imprez sezonu w naszym kraju, wpisana do kalendarza Światowej Organizacji Jeździeckiej. O wysokiej randze zawodów świadczy fakt, że Honorowy Patronat objął Prezydent Rzeczpospolitej Polskiej, a także wielu ministrów i przedstawicieli władz lokalnych. Zawodnicy w eleganckich strojach, szlachetne konie, dystyngowany klimat odrestaurowanego pałacu wraz z okolicznymi parkami, idealnie nawiązują do ekskluzywnej oferty Sixt.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 nam niezmiernie przyjemnie kolejny raz współpracować z organizatorami zawodów sportowych o międzynarodowym zasięgu. Zaangażowanie Sixt rent a car w ten międzynarodowy turniej jeździecki w skokach przez przeszkody jest dla nas potwierdzeniem najwyższej jakości naszych usług</w:t>
      </w:r>
      <w:r>
        <w:rPr>
          <w:rFonts w:ascii="calibri" w:hAnsi="calibri" w:eastAsia="calibri" w:cs="calibri"/>
          <w:sz w:val="24"/>
          <w:szCs w:val="24"/>
        </w:rPr>
        <w:t xml:space="preserve"> – mówi Paweł Reczyński, prezes Sixt rent a car Polska.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Historia dyscypliny konnych skoków przez przeszkody sięga drugiej połowy XIX wieku. Wtedy także zaczęła rozwijać się motoryzacja, pojawił się pierwszy pojazd z silnikiem spalinowym, a nieco później pierwszy samochód wyposażony w skrzynię biegów. Dziś możemy połączyć tradycję z nowoczesnością, angażując się w to niezwykle prestiżowe wydarzenie.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2025-05-24T15:26:21+02:00</dcterms:created>
  <dcterms:modified xsi:type="dcterms:W3CDTF">2025-05-24T15:26:21+02:00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