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Ferrari wybiera Kaspersky Lab jako dostawcę rozwiązań ochrony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Lab, producent rozwiązań do ochrony danych, został dostawcą produktów bezpieczeństwa IT dla Ferrari - znanej na całym świecie firmy związanej ze sportami motorowymi. Kaspersky Lab sponsoruje Ferrari od trzech lat, a rok 2013 wynosi współpracę tych dwóch firm na zupełnie nowy poziom - po podpisaniu w kwietniu 2013 r. pięcioletniej umowy handlowej Ferrari zostaje klientem Kaspersky Lab, otrzymując od specjalistów w dziedzinie ochrony IT całkowite zabezpieczenie swoich punktów końcowych.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współpracy z działem ICT Ferrari, firma Kaspersky Lab dostosowała swoje rozwiązanie do specyficznych potrzeb Ferrari. Rozwiązanie to zostało opracowane po sześciu miesiącach rygorystycznych testów zgodności i porównywania z produktami innych dostawców zabezpieczeń IT. Rozwiązanie Kaspersky Lab przeznaczone do ochrony punktów końcowych jest obecnie instalowane na około 4 000 komputerów Ferrari, a w następnych latach produkty firmy będą wdrażane na kolejnych urządzeniach, aby docelowo objąć całe zaplecze IT firmy Ferrari.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„Firma Kaspersky Lab, mimo że pochodzi z zupełnie innego sektora przemysłu, jest związana z Ferrari dwoma głównymi czynnikami – podążaniem z możliwie najwyższą prędkością oraz nieustannym poszukiwaniem synergii. Jesteśmy jak Ferrari na naszym własnym obszarze działania – szybcy w reagowaniu na najnowsze zagrożenia i dostarczaniu środków zaradczych oraz na czele peletonu w opracowywaniu nowych, unikatowych metod ochrony”</w:t>
      </w:r>
      <w:r>
        <w:rPr>
          <w:rFonts w:ascii="calibri" w:hAnsi="calibri" w:eastAsia="calibri" w:cs="calibri"/>
          <w:sz w:val="24"/>
          <w:szCs w:val="24"/>
        </w:rPr>
        <w:t xml:space="preserve"> – powiedział Jewgienij Kasperski, dyrektor generalny i współzałożyciel Kaspersky Lab.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„Podobnie jak zespół Scuderia Ferrari, gdzie najlepszy przemysł samochodowy jest połączony z najlepszymi na świecie kierowcami i zespołami technicznymi Formuły 1, my również stosujemy kombinację naszych czołowych technologii i elitarnego zespołu ‘kierowców’ – twórców oprogramowania, analityków i wszystkich, którzy ich wspierają”.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projekt jest unikatowy w skali przemysłowej, ponieważ Ferrari ma szczególne potrzeby w zakresie bezpieczeństwa. Rozwiązanie Kaspersky Lab zostanie zainstalowane nie tylko na komputerach biurowych, ale również na maszynach kontrolujących linie produkcyjne oraz na smartfonach i tabletach pracowników. Firma Ferrari nałożyła bardzo rygorystyczne wymagania dotyczące ochrony procesów produkcyjnych i zapewnienia bezpieczeństwa kierowcom podczas rajdów. Kaspersky Lab odpowiedział rozwiązaniem, które łączy w sobie łatwość zarządzania oraz całkowitą kontrolę nad złożonymi systemami.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Vittorio Boero, dyrektor ds. IT w Ferrari, tak skomentował podpisanie umowy: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„Poszukując doskonałości we wszystkich obszarach naszej działalności, zdecydowaliśmy się na umocnienie ogólnego bezpieczeństwa informatycznego Ferrari. Aby chronić naszą własność intelektualną, potrzebowaliśmy silnego partnera technologicznego z pełną ofertą najnowocześniejszych rozwiązań bezpieczeństwa IT. Wybraliśmy Kaspersky Lab ze względu na jakość ich produktu do ochrony punktów końcowych i opcje, które mogą być dostosowane specjalnie do naszych potrzeb. Czekamy na dalszy rozwój naszej współpracy w sferze technologicznej i żywimy nadzieję, że ten 5-letni kontrakt to dopiero pierwszy jej etap”. 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Vittorio Boero, dyrektor ds. IT, Ferrari, oraz Nikołaj Griebiennikow, dyrektor technologiczny, Kaspersky Lab, podczas ogłoszenia rozszerzenia współpracy między firmami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Informacje na temat kontraktu sponsorskiego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Kaspersky Lab weszła w świat wyścigów samochodowych w maju 2010 r., sponsorując zespół AF Corse – zaangażowany w wyścigi Le Mans Series – i uzyskując tytuł „Oficjalnego dostawcy” Scuderia Ferrari. Pół roku później firma została „Oficjalnym sponsorem” tego zespołu, a logo Kaspersky Lab pojawiło się na bolidach F1 Ferrari. Pod wspólną marką obie firmy wydały produkt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Kaspersky Internet Security Special Ferrari Edition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rozwiązanie bezpieczeństwa wyróżnia się interfejsem stylizowanym na deskę rozdzielczą bolidu Ferrari i dodatkowo oferuje możliwość instalacji gry symulacyjnej Ferrari Virtual Academy. Produkt ten do doskonałe połączenie najlepszych technologii antywirusowych Kaspersky Lab z rozpoznawalnym na całym świecie wizerunkiem Scuderia Ferrari. Jako efekt rozszerzonej umowy sponsorskiej logo Kaspersky Lab w sezonach 2012 i 2013 znajduje się w widocznym miejscu na nosach i po bokach bolidów F1 Scuderia Ferrari, a także na kaskach kierowców i kombinezonach ekipy technicznej.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kaspersky_internet_security_special_ferrari_edi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2026-08-10T14:21:20+02:00</dcterms:created>
  <dcterms:modified xsi:type="dcterms:W3CDTF">2026-08-10T14:21:20+02:00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