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Mega wypoczynek z Mega Grami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Znane i lubiane od lat szachy, warcaby czy domino tego lata zobaczymy w zupełnie nowej odsłonie. A wszystko za sprawą niezwykłego wydarzenia. Na Patio Portu Łódź pojawi się sześć wielkich plansz, na których odbywać się będzie pierwszy w Polsce Festiwal Maxi Gier Planszowych.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lipca przeniesiemy się z tropikalnej plaży do świata maxi gier dzięki nowej wakacyjnej aranżacji Patio w Porcie Łódź. Na olbrzymich planszach o łącznej powierzchni 140 mkw. będzie można zagrać w szachy, warcaby, scrabble oraz ułożyć domino. Codziennie przez dwa tygodnie do końca lipca odbywać się będą turniejew wybranej grze, a zwycięzcy rozgrywek otrzymają puchary Portu Łódź. Dzieci pod opieką animatorów będą mogły zagrać w klasy lub kółko i krzyżyk przy pomocy ogromnych biedronek i pszczół. Dla miłośników tradycyjnego wydania klasycznych gier przygotowana zostanie także strefa wypoczynku, w której Goście rozegrają turnieje na planszach standardowej wielkości.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Organizując ten niecodzienny festiwal chcemy zachęcić ludzi do spędzania czasu razem, aktywnie i w pomysłowy sposób. Odświeżymy klasyczne gry, które dobrze pamiętamy z podwórka i pokażemy je na maxa inaczej, w dosłownym znaczeniu tego słowa. Mamy nadzieję, że zabawa przyniesie wiele wakacyjnej radości i uśmiechu wszystkim pokoleniom graczy</w:t>
      </w:r>
      <w:r>
        <w:rPr>
          <w:rFonts w:ascii="calibri" w:hAnsi="calibri" w:eastAsia="calibri" w:cs="calibri"/>
          <w:sz w:val="24"/>
          <w:szCs w:val="24"/>
        </w:rPr>
        <w:t xml:space="preserve"> – mówi Emilia Lange-Cichocka, menadżer marketingu Port Łódź.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Festiwal Maxi Gier </w:t>
      </w:r>
      <w:r>
        <w:rPr>
          <w:rFonts w:ascii="calibri" w:hAnsi="calibri" w:eastAsia="calibri" w:cs="calibri"/>
          <w:sz w:val="24"/>
          <w:szCs w:val="24"/>
        </w:rPr>
        <w:t xml:space="preserve">odbędzie się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15 – 31 lipca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będzie pierwszym tego typu eventem organizowanym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10:00 – 21:00 (20:00 w niedzielę) – możliwość korzystania z maxi gier na Patio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12:00 – 18:00 - turnieje na maxi grach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12:00 – 18:00 - animacje dla najmłodszych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2026-10-21T02:48:21+02:00</dcterms:created>
  <dcterms:modified xsi:type="dcterms:W3CDTF">2026-10-21T02:48:21+02:00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