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Kaspersky Anti-Virus 2013 uzyskuje ocenę Advanced+ w teście przeprowadzonym przez AV-Comparatives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Kaspersky Lab informuje, że Kaspersky Anti-Virus 2013 otrzymał najwyższą ocenę Advanced+ od cieszącego się uznaniem niezależnego laboratorium testowego AV-Comparatives.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Wyróżnienie zostało przyznane na podstawie wyników testu wykrywania szkodliwego oprogramowania w plikach, przeprowadzonego w marcu 2013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 AV-Comparatives sprawdzał skuteczność popularnych produktów bezpieczeństwa w zakresie wykrywania szkodliwych plików podczas standardowego skanowania komputera z dostępem do stabilnego łącza internetowego. Kaspersky Anti-Virus 2013 wziął udział w teście File Detection (wykrywanie plików) wraz z 19 innymi rozwiązaniami antywirusowymi czołowych producentów.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136 610 szkodliwych plików, które musiały przeskanować testowane produkty, Kaspersky Anti-Virus wykrył 99,2% wszystkich zagrożeń. Ponadto, podczas skanowania kolekcji czystych plików rozwiązanie firmy Kaspersky Lab wygenerowało zaledwie sześć fałszywych trafień. Średnia dla wszystkich testowanych produktów przekroczyła 15. Głównie z powodu fałszywych trafień konkurencyjne produkty z równie wysokimi współczynnikami wykrywania nie otrzymały najwyższej oceny Advanced+. W realnych warunkach fałszywe trafienia mogą stwarzać problemy użytkownikom pracującym z bezpiecznymi aplikacjami, które zostały błędnie sklasyfikowane jako szkodliwe.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„Wyniki testów laboratorium AV-Comparatives po raz kolejny udowodniły, że wysokiej jakości produkt antywirusowy musi nie tylko potrafić wykrywać możliwie najwięcej zagrożeń, ale również skutecznie określać, które pliki i aplikacje są bezpieczne. Jest to jedyny sposób na osiągnięcie niezbędnej równowagi między niezawodną ochroną a wygodą użytkowania”</w:t>
      </w:r>
      <w:r>
        <w:rPr>
          <w:rFonts w:ascii="calibri" w:hAnsi="calibri" w:eastAsia="calibri" w:cs="calibri"/>
          <w:sz w:val="24"/>
          <w:szCs w:val="24"/>
        </w:rPr>
        <w:t xml:space="preserve"> – powiedział Oleg Iszanow, dyrektor działu badań nad ochroną przed szkodliwym oprogramowaniem,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Kaspersky Anti-Virus 2013 nie po raz pierwszy został tak wysoko oceniony przez specjalistów z AV-Comparatives. W październiku 2012 roku produkt uzyskał ocenę Advanced+ w podobnym teście. W listopadzie 2012 roku Kaspersky Anti-Virus 2013 otrzymał najwyższą ocenę laboratorium AV-Comparatives w kategorii Malware Removal (usuwanie szkodliwego oprogramowania). W 2012 roku produkty firmy Kaspersky Lab otrzymały łącznie osiem certyfikatów Advanced+.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Szczegółowy raport z wyników testu laboratorium AV-Comparatives jest dostępny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http://www.av-comparatives.org/images/docs/avc_fdt_201303_en.pdf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v-comparatives.org/images/docs/avc_fdt_201303_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2026-09-25T02:53:49+02:00</dcterms:created>
  <dcterms:modified xsi:type="dcterms:W3CDTF">2026-09-25T02:53:49+02:00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