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Kaspersky AntiVirus 2015 vs Bitdefender Antivirus Plus 2015 – Który jest lepszy?</w:t>
      </w:r>
    </w:p>
    <w:p>
      <w:pPr>
        <w:spacing w:before="0" w:after="500" w:line="264" w:lineRule="auto"/>
      </w:pPr>
      <w:r>
        <w:rPr>
          <w:rFonts w:ascii="calibri" w:hAnsi="calibri" w:eastAsia="calibri" w:cs="calibri"/>
          <w:sz w:val="36"/>
          <w:szCs w:val="36"/>
          <w:b/>
        </w:rPr>
        <w:t xml:space="preserve">Kto w naszych czasach nie posiada przynajmniej jednego komputera w domu? Jeżeli to czytasz prawdopodobnie również go posiadasz. Obecnie pierwszą rzeczą przy zakupie komputera, która przechodzi przez myśl użytkowników jest to żeby znaleźć dobry program antywirusowy. Antywirusy stały się obowiązkową częścią komputera, pomagają nam poruszać się w wirtualnym świecie tak, by nie zostać przytłoczonym przez wirusy z reklam oraz innych miejsc. Dzisiaj przedstawimy dwa programy, o których jest najgłośniej w tej kategorii: Kaspersky Antivirus 2015 oraz Bitdefender Antivirus Plus 2015. Tylko, którego z nich wybrać?</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Kaspersky jest na rynku od 1997 roku, ale nasza uwagę zwrócił ich najnowszy produkt, czyli Anti-Virus 2015. Ten program antywirusowy obiecuje bardzo wiele. Posiada podstawową ochronę przed wirusami, spyware i innymi szkodnikami, ale nie tylko. Posiada jeszcze kilka innych bardzo ciekawych funkcji. Oprogramowanie podczas pracy przez cały czas wykrywa nieznane złośliwe oprogramowanie, oraz ostrzega przed szkodliwymi działaniami na naszym komputerze. Antywirus na bieżąco kontroluje odwiedzane strony internetowe i pliki na dysku, by ochronić Cię przed uszkodzeniem komputera. Dostajesz hybrydową ochronę, anty-phishing, częste aktualizacje, tryb gracza i płytę ratunkową na wypadek, jakby komputer został zarażony. W razie potrzeby możesz skorzystać z pomocy technicznej na wielu platformach: poprzez e-mail, telefon, czat lub bazę wiedzy. Jeżeli chcesz zakupić ochronę komputera na rok zapłacisz $39,95. Jeżeli potrzebujesz oprogramowanie dla trzech komputerów cena wynosi jedynie $59,95. Minusem może być, że nie możemy kupić ochrony na wiele lat dla jednego komputera. Jednak istnieje możliwość zakupu ochrony na 2 lata dla 3 komputerów, za co zapłacisz tylko $89,95, wersja na 3 lata jest warta $119,95.</w:t>
      </w:r>
    </w:p>
    <w:p>
      <w:pPr>
        <w:spacing w:before="0" w:after="300"/>
      </w:pPr>
    </w:p>
    <w:p>
      <w:pPr>
        <w:spacing w:before="0" w:after="300"/>
      </w:pPr>
      <w:r>
        <w:rPr>
          <w:rFonts w:ascii="calibri" w:hAnsi="calibri" w:eastAsia="calibri" w:cs="calibri"/>
          <w:sz w:val="24"/>
          <w:szCs w:val="24"/>
        </w:rPr>
        <w:t xml:space="preserve">Całkowitym zbiegiem okoliczności jest fakt, że Bitdefender również powstał w 1997 roku. Ostatnia wersja programu Antivirus Plus 2015 obiecuje wiele ciekawych funkcji. Zapewniają pełna ochronę antywirusową i anty-spyware, raporty bezpieczeństwa, przyspieszenie komputera poprzez Tune-up i wiele więcej. Podoba się nam również, że nie wpływa niekorzystnie na wydajność komputera oraz zapewnia bezpieczne zakupy online. Dodatkowo otrzymujemy funkcje startup optimizer, która przyspiesza uruchamianie komputera oraz ochrania prywatność podczas przeglądania stron. Oprogramowanie Bitdefender możemy dostać już za 59.95 dolarów działające na 3 komputerach. Użytkownik może również zakupić oprogramowanie na jeden komputer za niższą cenę.</w:t>
      </w:r>
    </w:p>
    <w:p>
      <w:pPr>
        <w:spacing w:before="0" w:after="300"/>
      </w:pPr>
    </w:p>
    <w:p>
      <w:pPr>
        <w:spacing w:before="0" w:after="300"/>
      </w:pP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rPr>
        <w:t xml:space="preserve">Oprogramowanie obu firm jest bardzo dobre, jednak, jeżeli mielibyśmy polecić tylko jedno z rozwiązań wybralibyśmy Bitdefender Antivirus Plus. Wiemy, że Antivirus Plus 2015 jest trochę droższy, ale dużym plusem, który nas przekonał jest fakt, że nie ma wpływu na wydajność komputera. Dodatkowo nie możemy pominąć faktu, że producent otrzymał trzy nagrody pod rząd za najlepszą ochronę i najlepszą wydajność od AV-TEST Best Protection.</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2026-03-17T18:48:42+01:00</dcterms:created>
  <dcterms:modified xsi:type="dcterms:W3CDTF">2026-03-17T18:48:42+01:00</dcterms:modified>
</cp:coreProperties>
</file>

<file path=docProps/custom.xml><?xml version="1.0" encoding="utf-8"?>
<Properties xmlns="http://schemas.openxmlformats.org/officeDocument/2006/custom-properties" xmlns:vt="http://schemas.openxmlformats.org/officeDocument/2006/docPropsVTypes"/>
</file>