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Pionierzy z Pniówka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metry…tyle już mierzy zbiornik retencyjny budowany na poziomie - 830 w kopalni Pniówek. Nie byłoby w tym nic nadzwyczajnego, bo jeden zbiornik pod ziemią kopalnia już ma, gdyby nie sposób jego budowy. Do drążenia wyrobiska pionowego jest bowiem wykorzystywany … kombajn chodnikowy, specjalnie skonstruowany do tego zadania przez FAMUR. To pionierskie przedsięwzięcie w polskim i europejskim górnictwie.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 standardowe przy wykonywaniu zbiorników polegają na wykonywaniu kilku metrów wyłomu za pomocą robót strzałowych, wybieraniu urobku i stawianiu obudowy betonowej lub murowej. Zastosowanie nowatorskich rozwiązań dało gwarancję, że nie zostanie naruszona konstrukcja już istniejącego zbiornika, a przestrzeń pomiędzy elementami betonowej obudowy zostanie całkowicie wypełniona.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Nowobudowany zbiornik znajduje się na poziomie -830. Jego budową zajmują się pracownicy PPG ROW JAS pod nadzorem sztygara oddziałowego Piotra Ogrodnika. Cała budowla robi piorunujące wrażenie.. Zbiornik docelowo będzie miał 30 metrów głębokości wraz z lejem wysypowym i średnicę 10 metrów. Zmieści się w nim w sumie 2000 metrów sześciennych urobku. Łatwo sobie wyobrazić. Taką wysokość ma przeciętny 10-piętrowy blok mieszkalny.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pustego jeszcze zbiornika pracownicy schodzą po drabinie. W czasie pracy kilkukrotnie zejście i wejście do zbiornika wymaga niezłej kondycji, do tego dochodzi jeszcze wszechobecne błoto, ale jak sami podkreślają – to lepsze niż zapylenie, który skutecznie utrudnia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Drugi zbiornik usprawni system transportu urobku</w:t>
      </w:r>
      <w:r>
        <w:rPr>
          <w:rFonts w:ascii="calibri" w:hAnsi="calibri" w:eastAsia="calibri" w:cs="calibri"/>
          <w:sz w:val="24"/>
          <w:szCs w:val="24"/>
        </w:rPr>
        <w:t xml:space="preserve"> – mówi inż. Grzegorz Brudny, kierownik Działu Tąpań, Mechaniki Górotworu i Obudowy kopalni Pniówek.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To, co wyróżnia ten zbiornik, to sposób drążenia i rodzaj obudowy ostatecznej, a zwłaszcza sposób jej montażu. O ile zastosowanie gotowych segmentów betonowych można uznać za obudowę mieszczącą się w standardach, to już samo montowanie jej od dna zbiornika jest w tym przypadku wyjątkowe. Aby umożliwić układanie elementów obudowy ostatecznej od dna, trzeba było wydrążyć zbiornik na całą głębokość i o takich gabarytach, które dodatkowo umożliwią zabudowę elementów betonowych – </w:t>
      </w:r>
      <w:r>
        <w:rPr>
          <w:rFonts w:ascii="calibri" w:hAnsi="calibri" w:eastAsia="calibri" w:cs="calibri"/>
          <w:sz w:val="24"/>
          <w:szCs w:val="24"/>
        </w:rPr>
        <w:t xml:space="preserve">tłumaczy Grzegorz Brudny.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zbiornik ma jakieś 23 metry głębokości. Po wydrążeniu 30 metrów, planowany jest montaż obudowy. Do czasu zabudowy segmentów betonowych górotwór zabezpieczany jest siatką stalową mocowaną za pomocą kotew.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inwestycji jest planowane na koniec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2026-01-20T23:28:22+01:00</dcterms:created>
  <dcterms:modified xsi:type="dcterms:W3CDTF">2026-01-20T23:28:22+01:00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