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Optimusem na majówkę już od ponad 100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ponad wieku szwedzka firma Optimus produkuje sprzęt do gotowania dla entuzjastów outdooru. Od momentu powstania w 1899 roku w Sztokholmie Optimus rozwija i udoskonala swoje produkty – zarówno kuchenki jak i inne akcesoria – aby sprostać oczekiwaniom najbardziej wymagających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na świeżym powietrzu wiąże się z ruchem oraz wysiłkiem fizycznym. Aby móc całkowicie poświęcić się ulubionym aktywnościom, firma Optimus proponuje swoim użytkownikom produkty, które są bezpieczne i łatwe w użyciu. Docenią je zarówno osoby, które wybierają się na majówkowe pikniki, planują nocowanie pod namiotem lub wycieczki w terenie, jak również amatorzy mocniejszych wrażeń – ci, którzy potrzebują niezawodnego sprzętu w niesprzyjających okolicznościach pogodowych, na dużych wysokościach, w miejscach, w których mogą liczyć jedynie na siebie i swoje wyposażenie.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67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www.optimus.se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Ponieważ tradycją w Polsce z okazji długiego weekendu majowego jest aktywne spędzanie czasu pod gołym niebem, zapewniamy, że z produktami firmy Optimus stanie się to jeszcze 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Kuchenki do gotowania w outdoorze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Najłatwiejsze w użyciu są kuchenki gazowe. Wiele osób, gotujących w plenerze, wybiera kuchenkę gazową z powodu jej prostoty. Nie trzeba jej napełniać paliwem, szybko się ją uruchamia i łatwo można kontrolować proces gotowania. Najlżejszym i zajmującym najmniej miejsca palnikiem w ofercie Optimusa jest </w:t>
      </w:r>
      <w:r>
        <w:rPr>
          <w:rFonts w:ascii="calibri" w:hAnsi="calibri" w:eastAsia="calibri" w:cs="calibri"/>
          <w:sz w:val="24"/>
          <w:szCs w:val="24"/>
          <w:b/>
        </w:rPr>
        <w:t xml:space="preserve">Crux Lite</w:t>
      </w:r>
      <w:r>
        <w:rPr>
          <w:rFonts w:ascii="calibri" w:hAnsi="calibri" w:eastAsia="calibri" w:cs="calibri"/>
          <w:sz w:val="24"/>
          <w:szCs w:val="24"/>
        </w:rPr>
        <w:t xml:space="preserve"> o masie 72 g i rozmiarze 75×57×55 mm! Ramiona palnika rozkłada się, co pozwala na wygodne gotowanie normalnych posiłków na tak małym po złożeniu palniku.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http://www.ceneria.pl/Palnik_Crux_Lite_OPTIMUS,29793,399,0,0,P,porownaj.html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Crux Lite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Maszynki wielopaliwowe</w:t>
      </w:r>
      <w:r>
        <w:rPr>
          <w:rFonts w:ascii="calibri" w:hAnsi="calibri" w:eastAsia="calibri" w:cs="calibri"/>
          <w:sz w:val="24"/>
          <w:szCs w:val="24"/>
        </w:rPr>
        <w:t xml:space="preserve"> dają możliwość elastycznego dopasowania do potrzeb i możliwości, jeśli chodzi o użycie różnych dostępnych paliw. Na </w:t>
      </w:r>
      <w:r>
        <w:rPr>
          <w:rFonts w:ascii="calibri" w:hAnsi="calibri" w:eastAsia="calibri" w:cs="calibri"/>
          <w:sz w:val="24"/>
          <w:szCs w:val="24"/>
          <w:b/>
        </w:rPr>
        <w:t xml:space="preserve">palniku Nova Plus Optimusa</w:t>
      </w:r>
      <w:r>
        <w:rPr>
          <w:rFonts w:ascii="calibri" w:hAnsi="calibri" w:eastAsia="calibri" w:cs="calibri"/>
          <w:sz w:val="24"/>
          <w:szCs w:val="24"/>
        </w:rPr>
        <w:t xml:space="preserve"> da się gotować w każdym miejscu na świecie, ponieważ można w jego przypadku stosować wiele różnych rodzajów paliwa: naftę, parafinę, benzynę ekstrakcyjną, olej napędowy, olej rzepakowy, benzynę samochodową.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http://www.ceneria.pl/Palnik_Nova_Plus_OPTIMUS,29798,400,0,0,P,porownaj.html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Nova Plus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Kultową </w:t>
      </w:r>
      <w:r>
        <w:rPr>
          <w:rFonts w:ascii="calibri" w:hAnsi="calibri" w:eastAsia="calibri" w:cs="calibri"/>
          <w:sz w:val="24"/>
          <w:szCs w:val="24"/>
          <w:b/>
        </w:rPr>
        <w:t xml:space="preserve">kuchenką na paliwo ekstrakcyjne jest niezwykle lekka Svea</w:t>
      </w:r>
      <w:r>
        <w:rPr>
          <w:rFonts w:ascii="calibri" w:hAnsi="calibri" w:eastAsia="calibri" w:cs="calibri"/>
          <w:sz w:val="24"/>
          <w:szCs w:val="24"/>
        </w:rPr>
        <w:t xml:space="preserve">. Palnik o klasycznym kształcie z mosiężną obudową towarzyszy wyprawom już od końca XIX wieku! Obecnie przystosowany jest do użycia na dużych wysokościach. Jest to najlepiej przetestowany i najdłużej używany palnik Optimusa, popularny zwłaszcza wśród wspinaczy.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http://www.ceneria.pl/Palnik_benzynowy_Svea_OPTIMUS,45573,400,0,0,P,porownaj.html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Svea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Naczynia i sztućce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</w:t>
      </w:r>
      <w:r>
        <w:rPr>
          <w:rFonts w:ascii="calibri" w:hAnsi="calibri" w:eastAsia="calibri" w:cs="calibri"/>
          <w:sz w:val="24"/>
          <w:szCs w:val="24"/>
          <w:b/>
        </w:rPr>
        <w:t xml:space="preserve">zestaw garnków Optimusa Terra</w:t>
      </w:r>
      <w:r>
        <w:rPr>
          <w:rFonts w:ascii="calibri" w:hAnsi="calibri" w:eastAsia="calibri" w:cs="calibri"/>
          <w:sz w:val="24"/>
          <w:szCs w:val="24"/>
        </w:rPr>
        <w:t xml:space="preserve"> jest polecany wszystkim poszukującym solidnych naczyń na wycieczki w plener. Jest to wszechstronny i wydajny trzyczęściowy zestaw wykonany z anodyzowanego aluminium. Zestaw zawiera: garnek o pojemności 1,75 l z radiatorem skracającym czas gotowania o 20% i miarką, garnek 1,7 l z powłoką przeciw przywieraniu potraw i miarką, patelnię służącą również jako przykrywka, aluminiowy uchwyt do garnka oraz neoprenowy pokrowiec.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http://www.ceneria.pl/Zestaw_naczyn_Terra_HE_Cook_Set_OPTIMUS,63569,86,0,0,P,porownaj.html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Terra Cook Set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roku oferta Optimusa została poszerzona o kolejne produkty: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Solo</w:t>
      </w:r>
      <w:r>
        <w:rPr>
          <w:rFonts w:ascii="calibri" w:hAnsi="calibri" w:eastAsia="calibri" w:cs="calibri"/>
          <w:sz w:val="24"/>
          <w:szCs w:val="24"/>
        </w:rPr>
        <w:t xml:space="preserve"> (składający się z patelni i garnka o pojemności 600 ml),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Weekend</w:t>
      </w:r>
      <w:r>
        <w:rPr>
          <w:rFonts w:ascii="calibri" w:hAnsi="calibri" w:eastAsia="calibri" w:cs="calibri"/>
          <w:sz w:val="24"/>
          <w:szCs w:val="24"/>
        </w:rPr>
        <w:t xml:space="preserve"> (patelnia i garnek o pojemności aż 950 ml) i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Kettle</w:t>
      </w:r>
      <w:r>
        <w:rPr>
          <w:rFonts w:ascii="calibri" w:hAnsi="calibri" w:eastAsia="calibri" w:cs="calibri"/>
          <w:sz w:val="24"/>
          <w:szCs w:val="24"/>
        </w:rPr>
        <w:t xml:space="preserve"> (lekki czajnik o pojemności 700 ml). Zestawy menażek są dostosowane do przechowywania w środku małego kartusza, palnika i sporka z oferty Optimusa – by wszystko, co potrzebne do przygotowania posiłku, mieć pod 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sztućców i sporków firma Optimus oferuje także składane, długie po rozłożeniu łyżki dostosowane do wygodnego spożywania liofilizatów.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dopełniają kartusze gazowe o pojemnościach 100 g, 230 g i 450 g, butelki na paliwo, osłony przeciwwietrzne, a nawet gąbka do mycia naczyń. Ciekawym produktem jest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izolacyjny Heat Pouch</w:t>
      </w:r>
      <w:r>
        <w:rPr>
          <w:rFonts w:ascii="calibri" w:hAnsi="calibri" w:eastAsia="calibri" w:cs="calibri"/>
          <w:sz w:val="24"/>
          <w:szCs w:val="24"/>
        </w:rPr>
        <w:t xml:space="preserve">, idealne rozwiązanie dla fanów liofilizatów. Jego przemyślana konstrukcja sprawia, że umieszczony w pokrowcu posiłek liofilizowany 25% dłużej utrzymuje ciepło. Jest dostosowany do opakowań żywności liofilizowanej wszystkich producentów. Zmieszczą się w nim także naczynia z zestawów Optimus Terra Weekend HE oraz Solo Cook.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http://www.ceneria.pl/Pojemnik_izolacyjny_Heat_Pouch_OPTIMUS,108456,88,0,0,P,porownaj.html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Pojemnik izolacyjny Optimus Heat Pouch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oferta marki Optimus sprawia, że gotowanie na biwaku powinno się obyć bez niespodzianek. Przemyślane rozwiązania, solidna konstrukcja i jakość użytych materiałów to </w:t>
      </w:r>
      <w:r>
        <w:rPr>
          <w:rFonts w:ascii="calibri" w:hAnsi="calibri" w:eastAsia="calibri" w:cs="calibri"/>
          <w:sz w:val="24"/>
          <w:szCs w:val="24"/>
          <w:b/>
        </w:rPr>
        <w:t xml:space="preserve">wynik ponad 100-letniego doświadczenia szwedzkiego producenta</w:t>
      </w:r>
      <w:r>
        <w:rPr>
          <w:rFonts w:ascii="calibri" w:hAnsi="calibri" w:eastAsia="calibri" w:cs="calibri"/>
          <w:sz w:val="24"/>
          <w:szCs w:val="24"/>
        </w:rPr>
        <w:t xml:space="preserve">. Optimus ciągle rozwija i doskonali swoje produkty, dzięki czemu zadowoli najbardziej wymagających użytkowników. Czas na majówkę!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14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Palnik_Crux_Lite_OPTIMUS,29793,399,0,0,P,porownaj.html" TargetMode="External"/><Relationship Id="rId9" Type="http://schemas.openxmlformats.org/officeDocument/2006/relationships/hyperlink" Target="http://www.ceneria.pl/Palnik_Nova_Plus_OPTIMUS,29798,400,0,0,P,porownaj.html" TargetMode="External"/><Relationship Id="rId10" Type="http://schemas.openxmlformats.org/officeDocument/2006/relationships/hyperlink" Target="http://www.ceneria.pl/Palnik_benzynowy_Svea_OPTIMUS,45573,400,0,0,P,porownaj.html" TargetMode="External"/><Relationship Id="rId11" Type="http://schemas.openxmlformats.org/officeDocument/2006/relationships/hyperlink" Target="http://www.ceneria.pl/Zestaw_naczyn_Terra_HE_Cook_Set_OPTIMUS,63569,86,0,0,P,porownaj.html" TargetMode="External"/><Relationship Id="rId12" Type="http://schemas.openxmlformats.org/officeDocument/2006/relationships/hyperlink" Target="http://www.ceneria.pl/Pojemnik_izolacyjny_Heat_Pouch_OPTIMUS,108456,88,0,0,P,porownaj.html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2026-04-25T20:21:40+02:00</dcterms:created>
  <dcterms:modified xsi:type="dcterms:W3CDTF">2026-04-25T20:21:40+02:00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