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Ewa Bugdoł w pierwszej dziesiątce na Mistrzostwach Świata w Szwecji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sobotę, 27 czerwca, w mieście Motala w Szwecji odbyły się Mistrzostwa Świata ITU w Triathlonie na Dystansie Długim. Nasz kraj reprezentowała m.in. Ewa Bugdoł. Zawodniczka sponsorowana przez RAFAKO S.A. uplasowała się na ósmej lokacie.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Ewa Bugdoł to niezwykle utalentowana a zarazem skromna triathlonistka z Rud koło Raciborza. Na swoim koncie ma takie osiągnięcia jak 6-krotne Mistrzostwo Polski na Dystansie Długim w Triathlonie i pierwsze miejsce w Światowym Rankingu Kobiet na Dystansie Długim.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Ewy w Mistrzostwach Świata w Szwecji nie był pierwszym w tym sezonie. Wcześniej walczyła w zawodach Triathlon Mietków na dystansie 950 m pływania, 45 km na rowerze i 10,5 km biegu, gdzie zwyciężyła wśród kobiet i zdobyła siódmą notę w klasyfikacji ogólnej.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nabytej w maju br. kontuzji, udało jej się konkurować na MŚ w Szwecji na dystansie 1500 m pływania, 120 km na rowerze i 30 km biegu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Był to pierwszy mój start na Dystansie Długim w tym roku. Z powodu problemów zdrowotnych nie miałam szansy na wcześniejsze zmagania. Zawody te uważam za udane, a ósme miejsce Mistrzostw Świata, to dobry wynik. Przez wcześniej wspomnianą kontuzję, nie byłam w 100 procentach przygotowana, ale mimo to udało mi się znaleźć wśród dziesięciu najlepszych kobiet świata</w:t>
      </w:r>
      <w:r>
        <w:rPr>
          <w:rFonts w:ascii="calibri" w:hAnsi="calibri" w:eastAsia="calibri" w:cs="calibri"/>
          <w:sz w:val="24"/>
          <w:szCs w:val="24"/>
        </w:rPr>
        <w:t xml:space="preserve"> - opowiada Ewa Bugdoł, kilkukrotna Mistrzyni Polski w triathlonie długim, sponsorowana przez firmę RAFAKO S.A.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Atmosfera była bardzo dobra. Przyjechali kibice z całego świata, w tym również z Polski. Ich doping był niezwykle motywujący</w:t>
      </w:r>
      <w:r>
        <w:rPr>
          <w:rFonts w:ascii="calibri" w:hAnsi="calibri" w:eastAsia="calibri" w:cs="calibri"/>
          <w:sz w:val="24"/>
          <w:szCs w:val="24"/>
        </w:rPr>
        <w:t xml:space="preserve"> - dodaje triathlonistka z Rud.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niedługo, bo 26 lipca, polską zawodniczkę czeka jedna z największych imprez triathlonowych w Europie - Enea Challenge Poznań. Jak ocenia swoje siły w kolejnym starciu Mistrzyni Polski?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Cieszę się, że już zaczęłam ten sezon. Jestem zadowolona z rezultatów poprzednich rywalizacji. Mam nadzieję, że następne okażą się jeszcze lepsze. Stale poprawiam swoją formę i myślę, że w Poznaniu dam z siebie wszystko</w:t>
      </w:r>
      <w:r>
        <w:rPr>
          <w:rFonts w:ascii="calibri" w:hAnsi="calibri" w:eastAsia="calibri" w:cs="calibri"/>
          <w:sz w:val="24"/>
          <w:szCs w:val="24"/>
        </w:rPr>
        <w:t xml:space="preserve"> - mówi Ewa Bugdoł.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w Poznaniu nie będzie ostatnim, w którym triathlonistka zawalczy o podium. Wieńczącymi zawodami w sezonie 2015 będzie Puchar Świata w Weihai w Chinach, który odbędzie się 13 września.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wspomnieć, że Ewa jest ambasadorem wrocławskiej Fundacji „Potrafię pomóc” na Rzecz Dzieci Niepełnosprawnych z Wadami Rozwojowymi i każdy swój występ w rozgrywkach sportowych, dedykuje podopiecznym tej organizacji i ich rodzinom.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2025-04-23T04:01:25+02:00</dcterms:created>
  <dcterms:modified xsi:type="dcterms:W3CDTF">2025-04-23T04:01:25+02:00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