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Jarmark Produktów Regionalnych w Poznań City Center</w:t>
      </w:r>
    </w:p>
    <w:p>
      <w:pPr>
        <w:spacing w:before="0" w:after="500" w:line="264" w:lineRule="auto"/>
      </w:pPr>
      <w:r>
        <w:rPr>
          <w:rFonts w:ascii="calibri" w:hAnsi="calibri" w:eastAsia="calibri" w:cs="calibri"/>
          <w:sz w:val="36"/>
          <w:szCs w:val="36"/>
          <w:b/>
        </w:rPr>
        <w:t xml:space="preserve">Wiejski chleb na zakwasie, tradycyjnie wytwarzane sery czy mięsa i wędliny bez konserwantów to tylko niektóre z regionalnych produktów, które będzie można dostać podczas jarmarku. Od dzisiaj do niedzieli (28-30.11) w Poznań City Center wszyscy smakosze będą mogli wybierać spośród wielu produktów oferowanych przez lokalnych producentów.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Jarmark Produktów Regionalnych już na stałe zagościł w kalendarzu Centrum. Tym razem w dniach od 28-30 listopada 2014 na poziomie 0 w Poznań City Center odbywać się będzie Jarmark Produktów Regionalnych. Na wszystkich koneserów naturalnych produktów czekać będą nie tylko produkty spożywcze ale także herbaty oraz suszone egzotyczne owoce, które są doskonała alternatywą dla słodkich przekąsek. Najmłodsi Klienci na pewno będą zadowoleni z tych ostatnich. Natomiast więksi Klienci będą zachwyceni świeżością oferowanych produktów, a unoszące się zapachy będą zachęcały do kosztowania. Dzięki temu cyklicznemu wydarzeniu poznaniacy mogą poznać tradycyjne receptury i smaki, tym samym dbając o swoje kubki smakowe.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2026-02-27T11:32:40+01:00</dcterms:created>
  <dcterms:modified xsi:type="dcterms:W3CDTF">2026-02-27T11:32:40+01:00</dcterms:modified>
</cp:coreProperties>
</file>

<file path=docProps/custom.xml><?xml version="1.0" encoding="utf-8"?>
<Properties xmlns="http://schemas.openxmlformats.org/officeDocument/2006/custom-properties" xmlns:vt="http://schemas.openxmlformats.org/officeDocument/2006/docPropsVTypes"/>
</file>