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Bielmar nagrodzony przez cukierników za Puff Pastry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Puff Pastry, profesjonalna margaryna do wypieku ciast francuskich i półfrancuskich Spółki Bielmar, została nagrodzona tytułem Produkt Roku w kategorii WYRÓB podczas V Targów Cukierniczych, Piekarniczych i Lodziarskich SweetTARGi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Pierwsze miejsce w konkursie dla profesjonalnych produktów dedykowanych branży cukierniczo-piekarniczej to szczególnie cenne wyróżnienie.</w:t>
      </w:r>
      <w:r>
        <w:rPr>
          <w:rFonts w:ascii="calibri" w:hAnsi="calibri" w:eastAsia="calibri" w:cs="calibri"/>
          <w:sz w:val="24"/>
          <w:szCs w:val="24"/>
        </w:rPr>
        <w:t xml:space="preserve"> – powiedział Aleksander Szałajko, Starszy specjalista ds. komunikacji Z.T. Bielmar.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lat dostarczamy na rynek tłuszcze kulinarne wysokiej jakości, produkowane z najlepszych polskich surowców. Fakt, że nasze starania są docenianie przez tak wymagających odbiorców, utwierdza nas w przekonaniu, że obraliśmy właściwą drogę.- </w:t>
      </w:r>
      <w:r>
        <w:rPr>
          <w:rFonts w:ascii="calibri" w:hAnsi="calibri" w:eastAsia="calibri" w:cs="calibri"/>
          <w:sz w:val="24"/>
          <w:szCs w:val="24"/>
        </w:rPr>
        <w:t xml:space="preserve">dodał A. Szałajko.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Puff Pastry to profesjonalna margaryna do wypieku ciast listkujących (francuskich i półfrancuskich), dostępna w ofercie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11px; height:5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produktów profesjonalnych Spółki Bielmar od 2010 roku. Zawiera 80% tłuszczu; zapewnia prawidłową plastyczność w szerokim zakresie temperatur i gwarantuje doskonały efekt listkowania ciasta. Nadaje się do obróbki mechanicznej i ręcznej. Nadaje wypiekom wyjątkowe właściwości smakowo-zapachowe.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Margaryna Puff Pastry jest dostępna w kartonach o masie 10 kg, zawierających 5 płyt margaryny opakowanych w folię - każda o wadze 2 kg, w sugerowanej cenie detalicznej ok. 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2026-10-18T15:31:33+02:00</dcterms:created>
  <dcterms:modified xsi:type="dcterms:W3CDTF">2026-10-18T15:31:33+02:00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