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Dziura w bezpieczeństwie przeglądarki Safari firmy Apple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trakcie badań nad różnymi rodzajami szkodliwych programów dla systemu OS X firmy Apple eksperci z Kaspersky Lab natknęli się na poważny błąd w bezpieczeństwie przeglądarki internetowej Safari.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 związany jest z funkcją pozwalającą na przywrócenie stron otwartych w poprzedniej sesji i pozwala szkodliwemu użytkownikowi na odczytanie danych uwierzytelniania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Safari, podobnie jak wiele innych przeglądarek, wyposażone jest w funkcję przywracania poprzedniej sesji. Innymi słowy, wszystkie strony, które były otwarte w poprzedniej sesji przeglądarki – nawet te, które wymagają uwierzytelniania – mogą zostać ponownie otwarte w kilku prostych krokach. Czy jest to wygodne? Oczywiście – szczególnie, gdy przeglądarka zawiesi się lub gdy zamkniemy jej okno przez przypadek. Czy jednak jest to bezpieczne? Niestety 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przeglądarka mogła wiedzieć, co było otwarte na końcu poprzedniej sesji, odpowiednie informacje muszą być gdzieś przechowywane. Oczywiście, dane takie powinny znajdować się w miejscu, które nie jest łatwo dostępne dla każdego i powinny być zaszyfrowane.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Safari jednak nie szyfruje tych informacji, a do tego przechowuje je w pliku LastSession.plist (jest to typowy format plików dla systemu OS X), który bez problemu każdy może otworzyć. W wyniku tego każdy może bez kłopotu przejrzeć dane użytkownika związane z uwierzytelnianiem.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Safari dostępna jest funkcja „Otwórz wszystkie okna z ostatniej sesji”, która pozwala na odzyskanie stron aktywnych przed poprzednim zamknięciem przeglądarki – strony są otwierane w takim samym stanie, w jakim znajdowały się w poprzedniej sesji. To właśnie ta funkcja wykorzystuje dane z pliku LastSession.plist. Mechanizm ten jest dostępny w następujących wersjach Safari dla systemu OS X: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OS X 10.8.5, Safari 6.0.5 (8536.30.1),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OS X 10.7.5, Safari 6.0.5 (7536.30.1).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Nietrudno wyobrazić sobie konsekwencje powstania szkodliwego programu uzyskującego dostęp do pliku LastSession.plist w systemie, w którym użytkownik loguje się do Facebooka, Gmaila, Twittera, kont bankowych i innych serwisów online”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Wiaczesław Zakorzewski</w:t>
      </w:r>
      <w:r>
        <w:rPr>
          <w:rFonts w:ascii="calibri" w:hAnsi="calibri" w:eastAsia="calibri" w:cs="calibri"/>
          <w:sz w:val="24"/>
          <w:szCs w:val="24"/>
        </w:rPr>
        <w:t xml:space="preserve">, ekspert z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„Naszym zdaniem przechowywanie takich danych w niezaszyfrowanym, ogólnie dostępnym pliku jest poważną luką w bezpieczeństwie, która daje cyberprzestępcom duże możliwości łatwego uzyskania danych uwierzytelniających użytkowników”.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poinformowali już firmę Apple o wykrytym problemie.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2025-05-31T09:09:04+02:00</dcterms:created>
  <dcterms:modified xsi:type="dcterms:W3CDTF">2025-05-31T09:09:04+02:00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