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Gofry i słodki uśmiech od Cukru Królewskiego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pożegnanie wakacji wszyscy miłośnicy domowych wypieków i nadmorskich klimatów mogą liczyć na kolejny słodki gest sympatii ze strony producenta Cukru Królewskiego. W wybranych sklepach sieci Simply Market odbędą się degustacje gofrów, a do zakupów dodawany będzie wyjątkowy upominek.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Uśmiechnij się, bo życie jest słodkie!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dwa ostatnie weekendy sierpnia (23-24.08 i 30-31.08.2014 r.) w wybranych sklepach sieci Simply Market na terenie całej Polski odbędą się degustacje wyjątkowo wakacyjnego przysmaku! Gofry ozdobione uśmiechem z cukru pudru w młynku Cukier Królewski rozweselą każdą buzię. Dodatkowo przedstawiciele marki będą zapoznawać klientów z asortymentem producenta oraz udzielać ciekawych i inspirujących porad dotyczących wypieków.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Podaj :) dalej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Każdy kto zakupi chociaż jeden z cukrów pudrów znajdujących się w portfolio marki Cukier Królewski, otrzyma wesoły gadżet - szablon, dzięki któremu można w zabawny sposób przyozdobić gofry, ciasta, torty czy inne słodkości. Domowe wypieki „z uśmiechem” to nie tylko oryginalny deser, ale również słodki gest wobec naszych gości, na który z pewnością odpowiedzą uśmiechem.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28px; height:3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</w:t>
      </w:r>
      <w:r>
        <w:rPr>
          <w:rFonts w:ascii="calibri" w:hAnsi="calibri" w:eastAsia="calibri" w:cs="calibri"/>
          <w:sz w:val="24"/>
          <w:szCs w:val="24"/>
          <w:b/>
        </w:rPr>
        <w:t xml:space="preserve"> My uśmiechamy się do Ciebie, a Ty uśmiechnij się do innych :)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degustacje oraz promocje z gadżetami zapraszamy do następujących sklepów Simply Market: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23-24.08.2014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Warszawa, ul. Broniewskiego 28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Kraków, ul. Mackiewicza 17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Częstochowa, ul. Focha 7/15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Częstochowa, ul. Leśna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Częstochowa, al. 11-go Listopada 25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Bytom, ul. Kolejowa 18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Radzinków, ul. Unii Europejskiej 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Tarnów, ul. Jana Pawła II 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Tarnów, ul. Krakowska 149 (Tarnovia)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Wrocław, ul. Hubska 102/118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30-31.08.2014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Warszawa, ul. Meksykańska 8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Warszawa, ul. Kobielska 23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Warszawa, ul. Pańska 97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Warszawa, ul. Św. Bonifacego 70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Konstancin-Jeziorna, ul. Warszawska 94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Zabrze, ul. De Gaulle’a 111-113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Wrocław, ul. Ustronie 1-3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Warszawa, ul. Pokorna 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Katowice, ul. Panewnicka 141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Grójec, al. Niepodległości 22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2025-05-21T08:04:41+02:00</dcterms:created>
  <dcterms:modified xsi:type="dcterms:W3CDTF">2025-05-21T08:04:41+02:00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