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Podopieczni Krakowskiego Towarzystwa Opieki nad Zwierzętami liczą na wsparcie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Krakowskie Towarzystwo Opieki nad Zwierzętami może otrzymać około 15 tysięcy złotych na karmę lub inne niezbędne artykuły dla zwierząt będących pod ich opieką. Wystarczy oddać na nie głos w sierpniowej odsłonie akcji „Pomoc dla schronisk” organizowanej przez firmę KrakVet.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Krakowskie Towarzystwo Opieki nad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Zwierzętami powstało z potrzeby niesienia pomocy bezdomnym, porzuconym i skrzywdzonym zwierzętom. Obecnie pod jego opieką w schronisku znajduje 396 psów i 251 kotów, a w hotelach 51 psów odebranych interwencyjnie z poza gminy, które nie mogły zostać umieszczone w Krakowskim Schronisku. Dodatkowo KTOZ opiekuje się 18 końmi oraz 67 kotami znajdującymi się w domach tymczasowych. Podopieczni mogą liczyć na fachową opiekę i pomoc weterynaryjną, a także otrzymują szansę na znalezienie nowego domu i odpowiedzialnej rodziny. W Krakowskim Schronisku dla Bezdomnych Zwierząt pracuje ponad 100 wolontariuszy, którzy każdego dnia pomagają w umilaniu codzienności zwierząt poszukujących swoich właścicieli.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Od początku roku nowe domy znalazło ponad 1000 zwierzaków ze schroniska oraz 54 pupili z hoteli dla zwierząt. Bardzo cieszymy się z tego powodu, jednak nadal mamy sporą liczbę psów i kotów do adopcji. Chcemy, aby ten czas który spędzają bez właścicieli był mimo wszystko przyjemny, dlatego potrzebujemy karm specjalistycznych, brakuje też z kocich saszetek czy karmy bytowej ze średniej półki, a także smyczek, obróżek, szelek, dlatego wygrana w konkursie bardzo pomogłaby naszym podopiecznym - </w:t>
      </w:r>
      <w:r>
        <w:rPr>
          <w:rFonts w:ascii="calibri" w:hAnsi="calibri" w:eastAsia="calibri" w:cs="calibri"/>
          <w:sz w:val="24"/>
          <w:szCs w:val="24"/>
        </w:rPr>
        <w:t xml:space="preserve">mówi Paulina Boba z KTOZ.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 Ty możesz pomóc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Krakowskie Towarzystwo Opieki nad Zwierzętami aktualnie uczestniczy w sierpniowej edycji akcji „Pomoc dla schronisk” organizowanej przez firmę KrakVet. Inicjatywa ta organizowana jest już od 6 lat. Dzięki niej do potrzebujących psów i kotów powędrowało ponad 90 ton karmy o łącznej wartości 800 tysięcy złotych.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Każdego miesiąca rezygnujemy z części zysków, a nasi klienci z przysługujących im rabatów, przekazując na pomoc dla zwierząt określoną kwotę – </w:t>
      </w:r>
      <w:r>
        <w:rPr>
          <w:rFonts w:ascii="calibri" w:hAnsi="calibri" w:eastAsia="calibri" w:cs="calibri"/>
          <w:sz w:val="24"/>
          <w:szCs w:val="24"/>
        </w:rPr>
        <w:t xml:space="preserve">mówi właściciel KrakVetu, Marek Batko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 Cieszymy się, że nasza akcja wzbudza coraz większe zainteresowanie, a pieniądze trafiają do najbardziej potrzebujących zwierząt – </w:t>
      </w:r>
      <w:r>
        <w:rPr>
          <w:rFonts w:ascii="calibri" w:hAnsi="calibri" w:eastAsia="calibri" w:cs="calibri"/>
          <w:sz w:val="24"/>
          <w:szCs w:val="24"/>
        </w:rPr>
        <w:t xml:space="preserve">dodaje Marek Batko.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Kto zwycięży w sierpniu i tym samym otrzyma pomoc dla swoich podopiecznych? O tym zdecydują internauci podczas głosowania, w którym już można brać udział. Aby pomóc, wystarczy wejść na stronę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www.krakvet.pl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i, po ówczesnej rejestracji, w zakładce „Pomoc dla schronisk” zagłosować na wybraną instytucję. To zajmie tylko chwilę, a może poprawić los potrzebujących zwierzaków. Głosy oddawać można do końca miesiąca.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KRAKVET Marek Batko sp. 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Internetowy sklep zoologiczny Krakvet założony został w 2006 roku przez lekarza weterynarii Jarosława Orła i inżyniera informatyki Marka Batko. W ciągu sześciu lat obecności na rynku stał się liderem branży zoologicznej w Polsce. W swojej ofercie posiada ponad 10 tysięcy produktów dla zwierząt. Obecnie sklep ma ponad 200 tysięcy klientów i realizuje 40 tysięcy zamówień miesięcznie. Od 2008 roku Krakvet prowadzi akcję „Pomoc dla schronisk” w ramach, której przekazuje co miesiąc karmę dla zwierząt wybranemu schronisku. W 2010 roku firma pod marką Zoofast rozpoczęła ekspansję na rynki europejskie. Dzisiaj obecna jest m.in. w Niemczech, Austrii, Węgrzech, Czechach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Słowacji.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rakvet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2025-07-06T20:33:38+02:00</dcterms:created>
  <dcterms:modified xsi:type="dcterms:W3CDTF">2025-07-06T20:33:38+02:00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