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Przejdź na Bitdefender Cloud Security for Endpoints i zyskaj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Jesteś kimś kto szuka alternatyw zmniejszających ilość zabezpieczeń antywirusowych? Odpowiedzią jest Bitdefender Cloud Security for Endpoints. Dla podjęcia szybszej decyzji mamy dla Państwa nową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przejść na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Cloud Security for Endpoints</w:t>
      </w:r>
      <w:r>
        <w:rPr>
          <w:rFonts w:ascii="calibri" w:hAnsi="calibri" w:eastAsia="calibri" w:cs="calibri"/>
          <w:sz w:val="24"/>
          <w:szCs w:val="24"/>
        </w:rPr>
        <w:t xml:space="preserve">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0-100 użytkowników – klient końcowy 7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100-250 użytkowników – klient końcowy 6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250-500 użytkowników – klient końcowy 3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Cloud Security for Endpoints daje możliwość sprostania wszystkim potrzebom klienta – przede wszystkim dzięki łatwości obsługi. Program jest numerem jeden w rankingach! Dodatkowo, efektywnie minimalizuje koszty utrzymania bezpieczeństwa dla wszystkich klientów za pomocą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wybrać</w:t>
      </w:r>
      <w:r>
        <w:rPr>
          <w:rFonts w:ascii="calibri" w:hAnsi="calibri" w:eastAsia="calibri" w:cs="calibri"/>
          <w:sz w:val="24"/>
          <w:szCs w:val="24"/>
          <w:b/>
        </w:rPr>
        <w:t xml:space="preserve"> Cloud Security for Endpoints?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zmniejsza ilość zabezpieczeń antywirusowych oraz wydatki eliminując potrzebę dodatkowego personelu 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według niezależnych laboratoriów AV-Test oraz AV-Comparatives, zapewnia klientom najlepszą technologię wykrywania niebezpieczeństw,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przejdź na nasze idealne rozwiązanie, które wykorzystuje pojedynczą, zdalną konsolę dla kontrolowania zabezpieczeń kont użytkowników, wdrażania zabezpieczeń i zarządzania,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2026-06-17T12:15:58+02:00</dcterms:created>
  <dcterms:modified xsi:type="dcterms:W3CDTF">2026-06-17T12:15:58+02:00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