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txm24.pl – pierwszy dyskont odzieżowy on-line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Należąca do Grupy Redan, spółka Adesso, właściciel dyskontowej sieci TextilMarket, uruchomiła pierwszy w Polsce internetowy sklep dyskontowy txm24.pl. Szeroki asortyment nowego sklepu dyskontowego jest wciąż intensywnie rozwijany o nowe kategorie produktów. Nowatorski kanał dystrybucji zapewni dotarcie z ofertą dyskontową do nowej grupy klientów – preferujących zakupy on-line i mieszkających w miejscowościach, do których stacjonarna sieć TextilMarket jeszcze nie dotarła.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„Sklep txm24.pl to pierwszy w Polsce sieciowy dyskont odzieżowy z prawdziwego zdarzenia. Dla TextilMarketu - kamień milowy w historii sieci i ogromne wyzwanie dla jej operatora Spółki Adesso. Zmian wymagał system pracy handlowej i magazynowej oraz dostosowanie oferty sieci do reguł obowiązujących w sprzedaży on-line. Jesteśmy jednak pewni, że sprzedaż on-line istotnie poszerzy naszą dotychczasową grupę stałych klientów. Pierwsze wyniki są obiecujące i pokazują, że stworzone mechanizmy oraz kompletność oferty spełniają założone cele. Aktualnie w stałej ofercie mamy ponad 6 tys. artykułów i w krótkim czasie chcemy podwoić tę liczbę”.</w:t>
      </w:r>
      <w:r>
        <w:rPr>
          <w:rFonts w:ascii="calibri" w:hAnsi="calibri" w:eastAsia="calibri" w:cs="calibri"/>
          <w:sz w:val="24"/>
          <w:szCs w:val="24"/>
        </w:rPr>
        <w:t xml:space="preserve"> – powiedział Lech Przemieniecki, Prezes Zarządu Adesso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Dyskonty stacjonarne TextilMarket oferują swoim klientom na co dzień największy wybór odzieży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akcesoriów dla całej rodziny. Brak konkurencji na polskim rynku w tym kanale dystrybucji powoduje, że dotychczasowe hasło przewodnie sieci TextilMarket „Tanio i modnie ubieramy całą rodzinę” zyskało dodatkowy wymiar. Dyskontowy e-sklep umożliwia zakupy w Internecie 24 godziny na dobę przez 7 dni w tygodniu. Pełna dostępność towaru i ekspresowa wysyłka, utrzymanie przystępnych, dyskontowych cen oraz promocji dla stałych klientów i rabatów obowiązujących w sieci stacjonarnej, a także specjalne obniżki wyłącznie dla klientów sklepu internetowego, zapewnią pozyskanie nowej grupy odbiorców.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4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Mysłowicach, gdzie znajduje się magazyn centralny sieci TextilMarket wydzielony został dedykowany obszar magazynowy o powierzchni 1,5 tys. m2, który umożliwia przechowanie blisko 100 tys. sztuk towaru. Sklep txm24.pl w dużej mierze wykorzysta infrastrukturę i doświadczenie Grupy Redan wypracowane przez e-sklep prowadzony dla segmentu modowego. Przy budowie strony txm24.pl bazowano na zaawansowanych rozwiązaniach systemowych Unity – funkcjonalności stosowanej na platformie topsecret.pl. Jednak duże zmiany w layoucie powodują, że pomimo wykorzystania tych samych mechanizmów sklep nabrał unikalnego i charakterystycznego dla TextilMarket stylu.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najbliższym czasie skoncentrujemy się na udoskonaleniu sklepu txm24.pl. Nasze plany obejmują m.in. rozszerzenie asortymentu o towar outletowy, uruchomienie działań marketingowych, jak pozycjonowanie, Adwords i promocja poprzez gazetki oraz umożliwienie klientom odbioru zamówień w blisko 300 sklepach TextilMarket.”</w:t>
      </w:r>
      <w:r>
        <w:rPr>
          <w:rFonts w:ascii="calibri" w:hAnsi="calibri" w:eastAsia="calibri" w:cs="calibri"/>
          <w:sz w:val="24"/>
          <w:szCs w:val="24"/>
        </w:rPr>
        <w:t xml:space="preserve"> – dodał Lech Przemieniecki.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2026-07-27T12:26:46+02:00</dcterms:created>
  <dcterms:modified xsi:type="dcterms:W3CDTF">2026-07-27T12:26:46+02:00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