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Mobile przede wszystkim. Mobilni przed wszystkimi. Shoper z panelem RWD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Shoper to pierwsze na świecie oprogramowanie, które udostępnia w pełni responsywny panel administracyjny sklepu. Założenie, że do prowadzenia sklepu wystarczy dostęp do internetu, wreszcie staje się faktem.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więcej procesów biznesowych ma miejsce dzięki wykorzystaniu aplikacji i rozwiązań mobilnych. Innowacyjny panel administracyjny przygotowany w technologii RWD (Responsive Web Design) to nowoczesne narzędzie pracy, które łączy w sobie nowatorski design z funkcjonalną stylistyką. Dla właścicieli sklepów internetowych oznacza to wysoki komfort zarządzania e-biznesem niezależnie od urządzenia i rozmiarów ekranu. Poszczególne elementy panelu zostały rozmieszczone intuicyjnie, tak by korzystanie z nich było łatwe i wygodne.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panel Shoper działa 30% szybciej, obsługuje każdą rozdzielczość powyżej 320x480 (480x320) pixeli. Jest wynikiem niemal półrocznej pracy zespołu programistów, zamknięty w 24 553 linijkach Java Skryptu, 55 955 kodu HTML oraz 10 888 linijkach CSS’a.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Jeśli ktoś dziś zastanawia się, czy warto wchodzić w mobile, to tak jakby kilkanaście lat temu nie był pewien, czy firmie potrzebny jest e-mail. Na rynek wchodzi pokolenie wychowane na internecie od kołyski i korzystające z niego w zupełnie inny sposób niż współcześni 30-latkowie. Może niebawem zakupy w całości przeniosą się na ekrany smartfonów i konsol do gier? Lepiej tego nie przespać. - </w:t>
      </w:r>
      <w:r>
        <w:rPr>
          <w:rFonts w:ascii="calibri" w:hAnsi="calibri" w:eastAsia="calibri" w:cs="calibri"/>
          <w:sz w:val="24"/>
          <w:szCs w:val="24"/>
        </w:rPr>
        <w:t xml:space="preserve">mówi Krzysztof Krawczyk, Prezes Zarządu, DreamCommerce S.A.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Panel do zarządzania sklepem internetowym został przygotowany na nowo. Jest szybszy i znacznie lżejszy i ma nowy, atrakcyjny wygląd. Dzięki zastosowaniu najnowszej technologii możliwe było zachowanie wszystkich funkcji niezbędnych do administrowania sklepem. To pierwsze tego typu rozwiązanie na świecie. W pełni responsywny panel administracyjny ułatwia zarządzanie z każdego ekranu - zaspokaja potrzebę stałego i szybkiego dostępu do wszystkich danych, a także pozwala trzymać rękę na pulsie tym, którzy sporo czasu spędzają poza domem.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Materiały do pobrania: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grafika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blog.shoper.pl/wp-content/uploads/2014/03/panel-rwd-shoper.zi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2025-05-18T15:17:38+02:00</dcterms:created>
  <dcterms:modified xsi:type="dcterms:W3CDTF">2025-05-18T15:17:38+02:00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