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Zarezerwuj weekend z darmową dostawą w redcoon.pl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Odliczamy godziny i startujemy! Tylko teraz, w najbliższy weekend zapraszamy na pokład pełen fantastycznych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Atrakcyjne ceny, bogata oferta i wysokie standardy obsługi umilą Państwu ten czas. Nie ma mowy o nudzie. Każdy znajdzie tu wygodne miejsce dla siebie. Na miłośników kina i dobrego dźwięku czekają telewizory, zestawy kina domowego, odtwarzacze, tunery czy sprzęt Audio i HiFi. Fani zabaw i rozrywki mogą przebierać w szerokiej ofercie najnowszych konsol i gier. Ci, którzy w tym sezonie stawiają na ruch znajdą u nas mnóstwo sprzętów i akcesoriów sportowych cenionych marek. W ofercie dostępne także wymarzone ekspresy do kawy, czytniki, aparaty fotograficzne, grille na letnie grillowanie. To nie koniec. Mamy również ciekawe rozwiązania dla pracusiów. Z redcoon.pl prace porządkowe w domu czy w ogrodzie zamienią się w czystą przyjemność. Pamiętamy też o najmłodszych, którym różnorodne zestawy Lego, Monster High, Barbie czy Fisher Price na pewno umilą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i mnóstwo innych produktów czekają. Zarezerwuj lot i poleć razem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 piątku do niedzieli ( w dniach od 28.03 do 30.03) </w:t>
      </w:r>
      <w:r>
        <w:rPr>
          <w:rFonts w:ascii="calibri" w:hAnsi="calibri" w:eastAsia="calibri" w:cs="calibri"/>
          <w:sz w:val="24"/>
          <w:szCs w:val="24"/>
          <w:b/>
        </w:rPr>
        <w:t xml:space="preserve">darmowa dostawa</w:t>
      </w:r>
      <w:r>
        <w:rPr>
          <w:rFonts w:ascii="calibri" w:hAnsi="calibri" w:eastAsia="calibri" w:cs="calibri"/>
          <w:sz w:val="24"/>
          <w:szCs w:val="24"/>
        </w:rPr>
        <w:t xml:space="preserve"> na wszystkie produkty przy zamówieniach powyżej 299 zł.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2026-04-26T05:14:56+02:00</dcterms:created>
  <dcterms:modified xsi:type="dcterms:W3CDTF">2026-04-26T05:14:56+02:00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