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Dom pełen schowków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Starożytna teoria Feng Shui głosi, że miejsce, w którym mieszkamy stanowi odzwierciedlenie stanu naszej osobowości i podstawę wszelkich działań. Wystarczy więc zaprowadzić ład w mieszkaniu, by pozbyć się chaosu ze swojego życia? Pora to sprawdzić. Z kilkoma sprytnymi rozwiązaniami porządki staną się nie tylko łatwe, ale i skuteczne.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Im więcej, tym mniej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Porządkowanie mieszkania warto zacząć od salonu - wizytówki każdego domu. To tutaj rodzina spędza większość wolnego czasu i zaprasza znajomych, tutaj też eksponuje pamiątki i przedmioty szczególnej wartości. Jednak, gdy na regałach trudno o wolne miejsce, a utrzymanie względnego ładu staje się nie lada wyzwaniem, musimy zdecydować, co chcemy wyeksponować, a co możemy usunąć z pola widzenia. W ten sposób nie tylko zaoszczędzimy czas przy sprzątaniu, ale też sprawimy, że pomieszczenie stanie się o wiele bardziej funkcjonalne.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797px; height:768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Sprytnym rozwiązaniem na organizację miejsca i utrzymanie wszystkich drobiazgów w jak najlepszym porządku są odpowiednio zaprojektowane szafki ścienne i regały. Ulubione pamiątki wyeksponujemy np. poprzez jasno podświetlone półki, natomiast pozostałe przedmioty możemy ukryć za szklanymi lub pełnymi drzwiami.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Kupując nowe meble warto poszukać takich, których poszczegól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ne elementy można zestawiać w dowolny sposób, co daje możliwość modyfikacji lub rozbudowy systemu regałów w przyszłości. W końcu porządek kocha zmiany, a pomysły na przechowywanie powinny nadążać za zainteresowaniami i potrzebami domowników </w:t>
      </w:r>
      <w:r>
        <w:rPr>
          <w:rFonts w:ascii="calibri" w:hAnsi="calibri" w:eastAsia="calibri" w:cs="calibri"/>
          <w:sz w:val="24"/>
          <w:szCs w:val="24"/>
        </w:rPr>
        <w:t xml:space="preserve">– mówi Anna Knapik z IKEA Kraków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Drobiazgi pod kontrolą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Akcesoria audio/wideo, dokumenty, obrusy oraz wszelkie inne drobiazgi można umieścić w koszach, segregatorach i pudełkach. Nie tylko utrzymają one w ryzach cały nasz dobytek, ale też mogą stać się niebanalnym elementem wystroju - dostępne w wielu stylach, kolorach i kształtach, w łatwy sposób odświeżą niemal każde wnętrze. W zależności od potrzeb domowników można je ustawić na regałach i półkach, albo ukryć za drzwiami szafek ściennych i regałów. Pudełka i segregatory warto też okleić papierowymi etykietkami. Umieszczone w widocznym miejscu zapewnią łatwy przegląd i szybkie odnalezienie rzeczy.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757px; height:1024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Łazienka dobrze ułożona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Nawet małą łazienkę można zaaranżować w taki sposób, że będzie sprawiać wrażenie bardziej przestronnej. Kluczem do sukcesu jest odpowiednia organizacja i umiejętność wykorzystania dostępnej przestrzeni</w:t>
      </w:r>
      <w:r>
        <w:rPr>
          <w:rFonts w:ascii="calibri" w:hAnsi="calibri" w:eastAsia="calibri" w:cs="calibri"/>
          <w:sz w:val="24"/>
          <w:szCs w:val="24"/>
          <w:b/>
        </w:rPr>
        <w:t xml:space="preserve">.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Kosmetyki, przybory do włosów i środki czystości warto schować w specjalnej szafce pod umywalką. Szuflady można dodatkowo wyposażyć w koszyki lub pudełka z przegrodami ułatwiające posegregowanie wszystkich drobiazgów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mówi Anna Knapik z IKEA Kraków.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Sprytnym rozwiązaniem jest też zamontowanie szafek ściennych z lustrem. Doskonale zastąpią tradycyjne lustro, a przy okazji będą stanowić dodatkową przestrzeń do przechowywania </w:t>
      </w:r>
      <w:r>
        <w:rPr>
          <w:rFonts w:ascii="calibri" w:hAnsi="calibri" w:eastAsia="calibri" w:cs="calibri"/>
          <w:sz w:val="24"/>
          <w:szCs w:val="24"/>
        </w:rPr>
        <w:t xml:space="preserve">– dodaje.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Przybory do kąpieli i akcesoria dziecięce najlepiej umieścić w zasięgu ręki – np. w plastikowych koszach montowanych na ścianie lub w wiszących kieszeniach. Z kolei zapasowe ręczniki zmieszczą się na ustawionym w rogu regale czy drewnianej ławce. Prostym sposobem na rozładowanie ruchu w</w:t>
      </w:r>
      <w:r>
        <w:rPr>
          <w:rFonts w:ascii="calibri" w:hAnsi="calibri" w:eastAsia="calibri" w:cs="calibri"/>
          <w:sz w:val="24"/>
          <w:szCs w:val="24"/>
          <w:b/>
        </w:rPr>
        <w:t xml:space="preserve"> „</w:t>
      </w:r>
      <w:r>
        <w:rPr>
          <w:rFonts w:ascii="calibri" w:hAnsi="calibri" w:eastAsia="calibri" w:cs="calibri"/>
          <w:sz w:val="24"/>
          <w:szCs w:val="24"/>
        </w:rPr>
        <w:t xml:space="preserve">godzinach szczytu” jest ustawienie przy drzwiach łazienki wózka na kółkach. Wyposażony w suszarki, szczotki do włosów i akcesoria do makijażu ułatwi poranną toaletę osobom, którym nie udało się dostać do środka.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Dom mądrze urządzony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Zorganizowanie funkcjonalnej i estetycznej przestrzeni ułatwia wykonywanie codziennych czynności i daje poczucie komfortu. Zdarza się jednak, że pomimo wszelkich starań szafy pękają w szwach, a ogólny rozgardiasz nie chce dać się okiełznać. Warto wtedy poszukać nietypowych miejsc do przechowywania. Wąskie korytarze, nieustawne kąty czy wolna przestrzeń pod łóżkiem idealnie nadają się do umieszczenia w nich akcesoriów sportowych, ubrań zimowych i dużych walizek. Zamykane pojemniki i skrzynie na kółkach sprawdzają się niemal w każdym miejscu.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Sprytne zorganizowanie miejsca na przechowanie to np. seria ALGOT, którą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można dostosować do miejsca i potrzeb domowników.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Różnego rodzaju ramy, szyny i kosze druciane można dobrać w dowolny sposób, a to oznacza idealną kontrolę przy wykorzystaniu ograniczonej przestrzeni</w:t>
      </w:r>
      <w:r>
        <w:rPr>
          <w:rFonts w:ascii="calibri" w:hAnsi="calibri" w:eastAsia="calibri" w:cs="calibri"/>
          <w:sz w:val="24"/>
          <w:szCs w:val="24"/>
        </w:rPr>
        <w:t xml:space="preserve"> – mówi Anna Knapik z IKEA Kraków.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Akcja przechowywanie IKEA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trwającej </w:t>
      </w:r>
      <w:r>
        <w:rPr>
          <w:rFonts w:ascii="calibri" w:hAnsi="calibri" w:eastAsia="calibri" w:cs="calibri"/>
          <w:sz w:val="24"/>
          <w:szCs w:val="24"/>
          <w:b/>
        </w:rPr>
        <w:t xml:space="preserve">do 29 czerwca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akcji „Dom pełen schowków” w IKEA Kraków </w:t>
      </w:r>
      <w:r>
        <w:rPr>
          <w:rFonts w:ascii="calibri" w:hAnsi="calibri" w:eastAsia="calibri" w:cs="calibri"/>
          <w:sz w:val="24"/>
          <w:szCs w:val="24"/>
        </w:rPr>
        <w:t xml:space="preserve">na wszystkich, którzy zdecydują się na zakup wybranych mebli do przechowywania czeka miła niespodzianka – za każde wydane 500 zł otrzymają 50 zł w prezencie w postaci karty rabatowej. Szczegółowa lista produktów objętych promocją znajduje się na stronie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www.IKEA.pl/krakow</w:t>
        </w:r>
      </w:hyperlink>
      <w:r>
        <w:rPr>
          <w:rFonts w:ascii="calibri" w:hAnsi="calibri" w:eastAsia="calibri" w:cs="calibri"/>
          <w:sz w:val="24"/>
          <w:szCs w:val="24"/>
        </w:rPr>
        <w:t xml:space="preserve">. Dodatkowo, dla klientów posiadających kartę IKEA FAMILY* przygotowano specjalny rabat 15% na wybrane produkty. W dniach 23-26 maja będzie można kupić taniej wszystkie szafki na buty, natomiast od 13 do 16 czerwca - całą serię SKUBB.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*Kartę IKEA FAMILY można założyć „od ręki” podczas wizyty w sklepie (wystarczy tylko kilka minut na rejestrację) lub poprzez stronę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www.IKEA.pl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hyperlink" Target="http://www.ikea.com/pl/pl/store/krakow/activities" TargetMode="External"/><Relationship Id="rId10" Type="http://schemas.openxmlformats.org/officeDocument/2006/relationships/hyperlink" Target="http://www.IKEA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2025-04-11T03:55:45+02:00</dcterms:created>
  <dcterms:modified xsi:type="dcterms:W3CDTF">2025-04-11T03:55:45+02:00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