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Rewolucja w sandałach – 30-lecie marki Teva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Wiosną 2014 r. mija 30 lat, odkąd młody przewodnik spływów kajakowych po Wielkim Kanionie stworzył pierwszy na świecie model sandała sportowego i tym samym zrewolucjonizował przemysł obuwniczy.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 Thatcher, założyciel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Tevy</w:t>
        </w:r>
      </w:hyperlink>
      <w:r>
        <w:rPr>
          <w:rFonts w:ascii="calibri" w:hAnsi="calibri" w:eastAsia="calibri" w:cs="calibri"/>
          <w:sz w:val="24"/>
          <w:szCs w:val="24"/>
        </w:rPr>
        <w:t xml:space="preserve">, zaczynał od sprzedawania produktów prosto ze swojego samochodu. Lekkie i wygodne sandały szybko zyskały zwolenników. Zaletą ich było to, że mogły być używane zarówno w środowisku "suchym", jak i w wodzie. Sprawdzały się na śliskim i mokrym podłożu, a także podczas spacerów po mieście. Innowacyjna była prosta konstrukcja: składały się z nylonowych pasków przyczepionych do gumowej podeszwy. W 1988 system ten został opatentowany jako Universal Strapping System.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56px; height:55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czasem Teva nie tylko doskonaliła kolejne modele sandałów, ale i rozszerzyła gamę swojego asortymentu o buty sportowe i casualowe.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okazji świętowania 30-lecia marki firma Teva przypomina jeden z pierwszych modeli, który pojawił się na rynku - </w:t>
      </w:r>
      <w:r>
        <w:rPr>
          <w:rFonts w:ascii="calibri" w:hAnsi="calibri" w:eastAsia="calibri" w:cs="calibri"/>
          <w:sz w:val="24"/>
          <w:szCs w:val="24"/>
          <w:b/>
        </w:rPr>
        <w:t xml:space="preserve">sandały Original Universal</w:t>
      </w:r>
      <w:r>
        <w:rPr>
          <w:rFonts w:ascii="calibri" w:hAnsi="calibri" w:eastAsia="calibri" w:cs="calibri"/>
          <w:sz w:val="24"/>
          <w:szCs w:val="24"/>
        </w:rPr>
        <w:t xml:space="preserve"> w klasycznych kolorach i nostalgicznych wzorach.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Original Universal to niezwykle lekkie sandały wyposażone w tradycyjne nylonowe taśmy, wytrzymałą gumową podeszwę i wkładkę EVA dla pełnego komfortu. To sandały dla tych, którzy poszukują prostoty, wygody i niezawodnej jakości.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50px; height:23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Szczegóły: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System Durabrasion™ daje solidne poczucie równowagi i idealnego rozłożenia ciężaru na stopie, wydajne i trwałe idealnie nadają się na każdy dzień.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Paski zapinane na rzepy.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Idealne dopasowanie do stopy, dzięki systemowi regulacji.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wkładka EVA dla pełnego komfortu.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Antybakteryjny dodatek Microban Zinc zastosowany w sandałach powstrzymuje rozwój grzybów i bakterii, a tym samym zapobiega przykremu zapachowi. Microban Zinc nie zmywa się i nie ściera.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Teva, tak samo jak przed 30 laty, tworzy wyjątkowe obuwie dla aktywnych poszukiwaczy nowych wrażeń. Wszystkie modele łączą w sobie komfort, funkcjonalizm i niebanalne wzornictwo. Firma zapewnia, że będzie kontynuować swoją misję.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Dystrybucja w Polsce: Ravenoutdoor, Kraków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Dostępność sandałów Teva w Polsce można sprawdzać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www.Ceneria.pl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ceneria.pl/wyszukiwarka,0,0,0,0,Srch,srch.html?step=1&amp;amp;amp;q=%2F+teva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2025-07-08T23:29:31+02:00</dcterms:created>
  <dcterms:modified xsi:type="dcterms:W3CDTF">2025-07-08T23:29:31+02:00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