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sandałach – 30-lecie marki Teva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Wiosną 2014 r. mija 30 lat, odkąd młody przewodnik spływów kajakowych po Wielkim Kanionie stworzył pierwszy na świecie model sandała sportowego i tym samym zrewolucjonizował przemysł obuwniczy.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 Thatcher, założyciel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Tevy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zaczynał od sprzedawania produktów prosto ze swojego samochodu. Lekkie i wygodne sandały szybko zyskały zwolenników. Zaletą ich było to, że mogły być używane zarówno w środowisku "suchym", jak i w wodzie. Sprawdzały się na śliskim i mokrym podłożu, a także podczas spacerów po mieście. Innowacyjna była prosta konstrukcja: składały się z nylonowych pasków przyczepionych do gumowej podeszwy. W 1988 system ten został opatentowany jako Universal Strapping System.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6px; height:5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czasem Teva nie tylko doskonaliła kolejne modele sandałów, ale i rozszerzyła gamę swojego asortymentu o buty sportowe i casualowe.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świętowania 30-lecia marki firma Teva przypomina jeden z pierwszych modeli, który pojawił się na rynku - </w:t>
      </w:r>
      <w:r>
        <w:rPr>
          <w:rFonts w:ascii="calibri" w:hAnsi="calibri" w:eastAsia="calibri" w:cs="calibri"/>
          <w:sz w:val="24"/>
          <w:szCs w:val="24"/>
          <w:b/>
        </w:rPr>
        <w:t xml:space="preserve">sandały Original Universal</w:t>
      </w:r>
      <w:r>
        <w:rPr>
          <w:rFonts w:ascii="calibri" w:hAnsi="calibri" w:eastAsia="calibri" w:cs="calibri"/>
          <w:sz w:val="24"/>
          <w:szCs w:val="24"/>
        </w:rPr>
        <w:t xml:space="preserve"> w klasycznych kolorach i nostalgicznych wzorach.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Original Universal to niezwykle lekkie sandały wyposażone w tradycyjne nylonowe taśmy, wytrzymałą gumową podeszwę i wkładkę EVA dla pełnego komfortu. To sandały dla tych, którzy poszukują prostoty, wygody i niezawodnej jakości.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23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System Durabrasion™ daje solidne poczucie równowagi i idealnego rozłożenia ciężaru na stopie, wydajne i trwałe idealnie nadają się na każdy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Paski zapinane na rzepy.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Idealne dopasowanie do stopy, dzięki systemowi regulacji.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wkładka EVA dla pełnego komfortu.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Antybakteryjny dodatek Microban Zinc zastosowany w sandałach powstrzymuje rozwój grzybów i bakterii, a tym samym zapobiega przykremu zapachowi. Microban Zinc nie zmywa się i nie ściera.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Teva, tak samo jak przed 30 laty, tworzy wyjątkowe obuwie dla aktywnych poszukiwaczy nowych wrażeń. Wszystkie modele łączą w sobie komfort, funkcjonalizm i niebanalne wzornictwo. Firma zapewnia, że będzie kontynuować swoją misję.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sandałów Teva w Polsce można sprawdzać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ev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2025-04-12T21:47:20+02:00</dcterms:created>
  <dcterms:modified xsi:type="dcterms:W3CDTF">2025-04-12T21:47:20+02:00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