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Platformy RedCart – twórz z nami rynek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sklepów internetowych RedCart przedstawia Program Partnerski, dzięki któremu możesz współtworzyć rynek e-commerce. Choć ten model współpracy działa od kilku lat, to teraz mogą dołączyć do niego wszyscy entuzjaści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Resellerski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oferowany przez platformę RedCart jest formą współpracy przeznaczoną dla firm poszukujących nowych rozwiązań dla swoich Klientów w obszarze sprzedaży oprogramowania do sklepów internetowych. Zapraszamy do udziału wszystkie agencje interaktywne, reklamowe oraz marketingowe, firmy zajmujące się tworzeniem stron internetowych, a także inne firmy, które chcą poszerzyć swój zakres usług o sklepy internetowe. Oferujemy swoje doświadczenie w branży e-commerce dla każdego Resellera, a także bezpłatną pomoc w postaci wsparcia konsultantów z działu Obsługi Klienta oraz konsultantów technicznych przez cały okres trwania współpracy. Jako Reseller będziesz miał również zapewnione wsparcie marketingowe. Dowiesz się jak komunikować się z Klientem by sprzedawać oprogramowanie sklepów internetowych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Przystąpienie do programu, oraz uczestnictwo w nim jest całkowicie bezpłatne.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Program Partnerski oferowany przez platformę RedCart</w:t>
      </w:r>
      <w:r>
        <w:rPr>
          <w:rFonts w:ascii="calibri" w:hAnsi="calibri" w:eastAsia="calibri" w:cs="calibri"/>
          <w:sz w:val="24"/>
          <w:szCs w:val="24"/>
        </w:rPr>
        <w:t xml:space="preserve"> to minimum formalności. Kilka minut wystarczy, by zarejestrować się i uzyskać dostęp do Panelu Partnera. W specjalnie dostosowanym panelu administracyjnym na bieżąco będziesz informowany o wysokości Twojego zarobku, a także będziesz mógł w łatwy sposób monitorować bieżące polecenia. Od każdej płatności przez pozyskanego przez Ciebie Klienta zyskujesz aż 30% prowizji. Wypłaty środków możesz dokonywać w każdej dowolnej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model współpracy, który istnieje od kilku lat przynosi obopólne korzyści dla stron. Podniesienie prestiżu firmy poprzez sygnowanie produktów marką RedCart sprawia, że zadowoleni Klienci polecają innym oferowane produkty, co w efekcie przynosi oczekiwane profity. Wzajemne wsparcie, a także bezpłatna pomoc ze strony konsultantów pozwoli na utrzymanie długotrwałych relacji partnerskich.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autoryzowanym Resellerem RedCart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zarabiać na polecaniu jednego z najchętniej wybieranych systemów do tworzenia sklepów internetowych w Polsce. Oferuj swoim Klientom narzędzia, dzięki którym będą mogli stworzyć nowoczesny biznes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obecnie polecane przez Resellerów to pakiety abonamentowe, które obowiązują na platformie RedCart: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</w:t>
      </w:r>
      <w:r>
        <w:rPr>
          <w:rFonts w:ascii="calibri" w:hAnsi="calibri" w:eastAsia="calibri" w:cs="calibri"/>
          <w:sz w:val="24"/>
          <w:szCs w:val="24"/>
          <w:b/>
        </w:rPr>
        <w:t xml:space="preserve"> SILVER</w:t>
      </w:r>
      <w:r>
        <w:rPr>
          <w:rFonts w:ascii="calibri" w:hAnsi="calibri" w:eastAsia="calibri" w:cs="calibri"/>
          <w:sz w:val="24"/>
          <w:szCs w:val="24"/>
        </w:rPr>
        <w:t xml:space="preserve"> – w cenie 600 zł netto za rok, który oferuje posiadanie sklepu z limitem do 1000 produktów, 1 konta administracyjnego w systemie a także 1 GB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 – w cenie 900 zł netto w opłacie rocznej, wraz z limitem 10 000 produktów, 3 kontami administracyjnymi, 2 GB na pocztę e-mail a także Asystenta Sprzedaży (który personalizuje oferty tak, by podnieść konwersję a także sprzedaż w sklepie internetowym).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PLATINIUM</w:t>
      </w:r>
      <w:r>
        <w:rPr>
          <w:rFonts w:ascii="calibri" w:hAnsi="calibri" w:eastAsia="calibri" w:cs="calibri"/>
          <w:sz w:val="24"/>
          <w:szCs w:val="24"/>
        </w:rPr>
        <w:t xml:space="preserve">– w cenie 1500 zł netto rocznie, gdzie limit produktów wynosi 50 000, 10 kont administratorów, 3 GB na pocztę e-mail, Asystenta Sprzedaży a także System wyszukiwania RASE (czyli unikalny algorytm precyzyjnego wyszukiwania produktów w sklepie internetowym, który również podnosi konwersję i sprzedaż)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DIAMOND</w:t>
      </w:r>
      <w:r>
        <w:rPr>
          <w:rFonts w:ascii="calibri" w:hAnsi="calibri" w:eastAsia="calibri" w:cs="calibri"/>
          <w:sz w:val="24"/>
          <w:szCs w:val="24"/>
        </w:rPr>
        <w:t xml:space="preserve"> – w cenie 3000 zł netto za rok, w którym nie ma limitów produktów, a także nie ma limitów kont dla administratorów, 10 GB na pocztę e-mail. W cenie pakietu znajduje się również Asystent Sprzedaży i wyszukiwarka RASE.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Zostań Partnerem Platformy RedCart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Resellerem już dziś i zacznij zarabiać!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Polecanie oprogramowania platformy RedCart przez autoryzowanych Resellerów sprawi, że Twoi Klienci zostaną posiadaczami nowoczesnych narzędzi do prowadzenia własnego e-biznesu. Od teraz będą mieli nieograniczone możliwości efektywnego zarządzania sklepem internetowym. Zaawansowane możliwości konfigurowania sklepem pozwolą na dopasowanie biznesu pod oczekiwania i wymagania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zainteresowania branżą e-commerce w Polsce powoli wkracza w finałowy etap. Coraz więcej osób składania się ku własnej działalności gospodarczej, która byłaby sklepem internetowym. Nad tym wyborem przeważnie wygrywają takie czynniki jak niskie koszty związane z zakładaniem i utrzymaniem sklepu, więcej czasu dla rodziny, a także możliwość realizowania własnych zainteresowań i ambicji. Dlatego jeśli Twoimi Klientami są osoby, które planują rozpocząć biznes w branży e-commerce, zaproponuj im nowoczesne rozwiązanie, jakim jest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oprogramowania najważniejszymi sprawami są oferowane narzędzia oraz funkcjonalności. To właśnie one decydują o sukcesie stworzenia nowoczesnego sklepu internetowego. Intuicyjny Panel Administracyjny, w którym zawarte są wszystkie niezbędne narzędzia do budowania funkcjonalnego sklepu internetowego. Narzędzia, dzięki którym z łatwością będziemy koordynować zamówieniami, marketingowe rozwiązania, a także system przyjazny pozycjonowaniu sprawi, że prowadzenie własnego biznesu nigdy nie było tak proste jak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program-partner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2026-06-20T06:40:18+02:00</dcterms:created>
  <dcterms:modified xsi:type="dcterms:W3CDTF">2026-06-20T06:40:18+02:00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