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"Szkoła księżniczek" Znów otwarta! Zostań absolwentką!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maja w Disney Channel wystartował drugi sezon „Szkoły Księżniczek”! Jednocześnie została uruchomiona strona www.disney.pl/szkola-ksiezniczek-2, na której młode adeptki będą starały się o odznakę księżniczki.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przyjęcie? Jak dobrać odpowiedni strój na urodziny przyjaciółek? Jakie ćwiczenia wykonywać, by doskonalić swój muzyczny talent? Jak zaopiekować się domowym pupilem? Odpowiedzi na te i wiele innych pytań będzie można znaleźć w drugim sezonie „Szkoły Księżniczek”. Pierwszy sezon bił rekordy popularności. Serial przypadł do gustu młodym widzom i został obejrzany przez 1, 715.000 widzów w wieku 4+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ekranie zagoszczą: Aurora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Śpiąca Królewna</w:t>
      </w:r>
      <w:r>
        <w:rPr>
          <w:rFonts w:ascii="calibri" w:hAnsi="calibri" w:eastAsia="calibri" w:cs="calibri"/>
          <w:sz w:val="24"/>
          <w:szCs w:val="24"/>
        </w:rPr>
        <w:t xml:space="preserve">), Arielka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Ariel)</w:t>
      </w:r>
      <w:r>
        <w:rPr>
          <w:rFonts w:ascii="calibri" w:hAnsi="calibri" w:eastAsia="calibri" w:cs="calibri"/>
          <w:sz w:val="24"/>
          <w:szCs w:val="24"/>
        </w:rPr>
        <w:t xml:space="preserve">, Kopciuszek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), Tiana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Księżniczka i żaba</w:t>
      </w:r>
      <w:r>
        <w:rPr>
          <w:rFonts w:ascii="calibri" w:hAnsi="calibri" w:eastAsia="calibri" w:cs="calibri"/>
          <w:sz w:val="24"/>
          <w:szCs w:val="24"/>
        </w:rPr>
        <w:t xml:space="preserve">), Roszpunka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Zaplątani</w:t>
      </w:r>
      <w:r>
        <w:rPr>
          <w:rFonts w:ascii="calibri" w:hAnsi="calibri" w:eastAsia="calibri" w:cs="calibri"/>
          <w:sz w:val="24"/>
          <w:szCs w:val="24"/>
        </w:rPr>
        <w:t xml:space="preserve">), Bella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 i Bestia</w:t>
      </w:r>
      <w:r>
        <w:rPr>
          <w:rFonts w:ascii="calibri" w:hAnsi="calibri" w:eastAsia="calibri" w:cs="calibri"/>
          <w:sz w:val="24"/>
          <w:szCs w:val="24"/>
        </w:rPr>
        <w:t xml:space="preserve">) oraz Anna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Kraina Lodu</w:t>
      </w:r>
      <w:r>
        <w:rPr>
          <w:rFonts w:ascii="calibri" w:hAnsi="calibri" w:eastAsia="calibri" w:cs="calibri"/>
          <w:sz w:val="24"/>
          <w:szCs w:val="24"/>
        </w:rPr>
        <w:t xml:space="preserve">). To Księżniczki, które pomimo tak różnych historii łączy jedno – niezwykłe umiejętności, chęć ich doskonalenia i wiara w realizację nawet najśmielszych marzeń. Poszczególne odcinki będą nawiązywać do jednej z postaci i jej atrybutów, wśród których znajdą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www.disney.pl/szkola-ksiezniczek-2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młode fanki Księżniczek Disneya znajdą inspirujące zadania nawiązujące do wszystkich odcinków z serialu. Po ich wykonaniu dziewczynki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drugiego sezonu „Szkoły Księżniczek ” odbyła się w poniedziałek 5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Disney Channel.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„Szkoła Księżniczek” obejmuje 11 postaci. Za każdą z nich stoi niecodzienna opowieść, z której płynie wyjątkowa, uniwersalna nauka. Każdą Księżniczkę wyróżniają również wartości, które pomimo upływu lat pozostają niezmiennie aktualne. Serial rozwija i pobudza wyobraźnię, inspiruje do kreatywnego spędzania czasu, odkrywania i doskonalenia talentów oraz próbowania sił w różnych dyscyplinach.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http://www.disney.pl/szkola-ksiezniczek/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http://www.disney.pl/ksiezniczki/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@Disney_Polska #SzkolaKsiezniczek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wiedzieć, co dzieje się w The Walt Disney Company Polska, odwiedzaj naszego Twittera: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https://twitter.com/DisneyPolska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isney.pl/szkola-ksiezniczek-2" TargetMode="External"/><Relationship Id="rId10" Type="http://schemas.openxmlformats.org/officeDocument/2006/relationships/hyperlink" Target="http://www.disney.pl/szkola-ksiezniczek/" TargetMode="External"/><Relationship Id="rId11" Type="http://schemas.openxmlformats.org/officeDocument/2006/relationships/hyperlink" Target="http://www.disney.pl/ksiezniczki/" TargetMode="External"/><Relationship Id="rId12" Type="http://schemas.openxmlformats.org/officeDocument/2006/relationships/hyperlink" Target="https://twitter.com/Disney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2026-06-20T00:41:19+02:00</dcterms:created>
  <dcterms:modified xsi:type="dcterms:W3CDTF">2026-06-20T00:41:19+02:00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