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Miłośnicy zwierząt tracą tysiące dolarów dając się nabrać na internetowe oszustwa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donosi Bitdefender, miłośnicy zwierząt, mogą tracić nawet tysiące dolarów. Powodem są strony, które oferują sprzedaż i transport zwierząt, takich jak koty, psy, konie lub egzotyczne zwierzęta - papugi afrykańskie. Dostawca oprogramowania antywirusowego niedawno zablokował falę fałszywych stron internetowych, które obiecywały sprzedaż zwierząt lub usług z tym związanych.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Oszustwo polega na wyłudzeniu zaliczki na rzecz sprzedawcy i spedytora, który to ma rozdysponować ją na ubezpieczenie lotu, wystawienie świadectwa zdrowia i opłacenie podatku. Wpłaty te najczęściej miały być dokonywane za pośrednictwem Western Union, Money Gram, GreenDot lub MoneyPak.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Jedne z najnowszych zwierzęcych oszustw obiecuje usługę przewozu dla psów i kotów na terenie Stanów Zjednoczonych, Australii, Nowej Zelandii, Kanady i Europy. Fałszywa firma sama siebie nazywa „liderem” w branży.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„Podczas gdy Twoje zwierzę podróżuje, bądź pewny, że znajduje się ono pod czujnym okiem specjalistów”</w:t>
      </w:r>
      <w:r>
        <w:rPr>
          <w:rFonts w:ascii="calibri" w:hAnsi="calibri" w:eastAsia="calibri" w:cs="calibri"/>
          <w:sz w:val="24"/>
          <w:szCs w:val="24"/>
        </w:rPr>
        <w:t xml:space="preserve"> czytamy na stronie www oszustów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Ponadto dostarczymy Ci niezbędnych informacji – jeśli zechcesz możesz śledzić trasę podróży Twojego pupila”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Oszuści oferują na swojej stronie przewóz nie tylko małych zwierząt domowych. W przypadku transportu koni oszuści proszą o złożenie depozytu, który pokrywa, co najmniej 90% kosztów. Oczywiście oszuści nie poprzestają tylko na tym – extra koszty mogą wynikać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„rachunków weterynaryjnych podczas podróży”</w:t>
      </w:r>
      <w:r>
        <w:rPr>
          <w:rFonts w:ascii="calibri" w:hAnsi="calibri" w:eastAsia="calibri" w:cs="calibri"/>
          <w:sz w:val="24"/>
          <w:szCs w:val="24"/>
        </w:rPr>
        <w:t xml:space="preserve">, lub mogą być generowane przez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trudne konie, których załadunek do środka transportu wymaga więcej niż 60 minut”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Strona ta oferuje także bezpłatną aplikację mobilną do śledzenia podróży zwierzaków, jednak link nie jest aktywny.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zaleca użytkownikom unikać zakupu, adopcji lub przeprowadzki zwierząt za pośrednictwem niesprawdzonych stron www, ponieważ jest to bardzo ryzykowne. Zagrożenia online związane z takimi stronami internetowymi są blokowane i strony te oznaczane są przez programy antywirusowe, jako „próba oszustwa”. Jednak użytkownik powinien wykazać się rozwagą gdyż może trafić na stronę jeszcze nieskwalifikowaną.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ostatnich paru lat, oszustwa zwierzęce stale krążyły w wielu wariantach. Ofiarą „weterana” w tego typu oszustwach padło tysiące użytkowników – wpływał on na ofiary, które inwestowały od 5 do 50 tys. dolarów w firmę franczyzową o nazwie „Return-a- Pet”. Dzięki sprytowi wyłudził łącznie pół miliona dolarów. Oszustowi grozi do 40 lat więzienia.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2025-04-29T00:00:33+02:00</dcterms:created>
  <dcterms:modified xsi:type="dcterms:W3CDTF">2025-04-29T00:00:33+02:00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