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spotkania przy stole z... Helleną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beztroskiego wypoczynku. Piękna pogoda sprzyja relaksowi na świeżym powietrzu, któremu często towarzyszą imprezy z rodziną i znajomymi. Organizując grille i garden party, zadbajmy o niezwykle ważny element letnich spotkań – lekkie, orzeźwiające menu, w którym nie może zabraknąć pysznych owocowych napojów Hellena Family!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radością korzystamy z dobrodziejstw natury. Na każdym kroku kuszą nas chrupiące, sezonowe warzywa i świeże, soczyste owoce. Wakacyjne imprezy obfitują w naprawdę smakowite dania, którym nikt się nie oprze. Do pełni szczęścia potrzeba jeszcze tylko schłodzonych drinków i napojów! Orzeźwiające, kolorowe, z mrożonymi owocami i lodem, każdego uczestnika imprezy wprawią w doskonały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i maliny w sezonie letnim niewątpliwie królują na naszych stołach. Uwielbiamy je za soczystość, optymistyczne barwy i niepowtarzalne, słodko-cierpkie smaki. Niestety, to owoce sezonowe, które znikają równie szybko, jak się pojawiają. Jednak wspomnieniem o wakacyjnych pysznościach mogą być nie tylko zimowe przetwory! Marka Hellena przygotowała świetną propozycję dla wszystkich miłośników wyrazistych, polskich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Hellena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smaku Maliny i Truskawki</w:t>
      </w:r>
      <w:r>
        <w:rPr>
          <w:rFonts w:ascii="calibri" w:hAnsi="calibri" w:eastAsia="calibri" w:cs="calibri"/>
          <w:sz w:val="24"/>
          <w:szCs w:val="24"/>
        </w:rPr>
        <w:t xml:space="preserve">, to orzeźwiający napój niegazowany dla całej rodziny. Nie zawiera sztucznych słodzików i konserwantów. Wyśmienicie smakuje nie tylko samodzielnie, z lodem, lecz także stanowiąc bazę do drinków. Hellena Family to nieodłączna towarzyszka spotkań z bliskimi. I choć butelka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pojemność 1,75 l., na imprezę warto zaopatrzyć się w kilka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sztuk. Jest duża szansa, że owocowe smaki zawrócą w głowach wszystkim uczestnikom!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Napój niegazowany o smaku Truskawki i Maliny, 1,75 l., cena: ok. 3,30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2026-06-07T18:17:06+02:00</dcterms:created>
  <dcterms:modified xsi:type="dcterms:W3CDTF">2026-06-07T18:17:06+02:00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