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IKEA ożywia dziecięce marzenia - konkurs rysunkowy dla dzieci</w:t>
      </w:r>
    </w:p>
    <w:p>
      <w:pPr>
        <w:spacing w:before="0" w:after="500" w:line="264" w:lineRule="auto"/>
      </w:pPr>
      <w:r>
        <w:rPr>
          <w:rFonts w:ascii="calibri" w:hAnsi="calibri" w:eastAsia="calibri" w:cs="calibri"/>
          <w:sz w:val="36"/>
          <w:szCs w:val="36"/>
          <w:b/>
        </w:rPr>
        <w:t xml:space="preserve">Jest mięciutki i ma wielkie serce, uwielbiamy się do niego przytulać – mowa o pluszaku, najlepszym przyjacielu najmłodszych. Od 12 listopada w sklepach IKEA Targówek i Janki, podobnie jak w pozostałych sklepach IKEA na całym świecie, każde dziecko może zaprojektować swojego wymarzonego pluszaka. Do 7 grudnia mali twórcy, którzy zgłoszą swoje pracę do konkursu mają szansę na to, by ich marzenia stały się prawdziwymi zabawkami. Zwycięskie projekty już w przyszłym roku trafią na półki sklepowe IKEA i pomagać będą w kolejnej edycji akcji „Pluszaki dla Edukacji”. W konkursie mogą wziąć udział dzieci do 12 roku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Konkurs realizowany będzie za pośrednictwem dwóch platform – internetowo i stacjonarnie. Wszyscy zainteresowani mogą zgłosić pracę swojej pociechy poprzez stronę internetową. Wystarczy, że wejdą na </w:t>
      </w:r>
      <w:hyperlink r:id="rId7" w:history="1">
        <w:r>
          <w:rPr>
            <w:rFonts w:ascii="calibri" w:hAnsi="calibri" w:eastAsia="calibri" w:cs="calibri"/>
            <w:color w:val="0000FF"/>
            <w:sz w:val="24"/>
            <w:szCs w:val="24"/>
            <w:u w:val="single"/>
          </w:rPr>
          <w:t xml:space="preserve">www.ikea.pl/pluszakidlaedukacji</w:t>
        </w:r>
      </w:hyperlink>
      <w:r>
        <w:rPr>
          <w:rFonts w:ascii="calibri" w:hAnsi="calibri" w:eastAsia="calibri" w:cs="calibri"/>
          <w:sz w:val="24"/>
          <w:szCs w:val="24"/>
        </w:rPr>
        <w:t xml:space="preserve"> i za pomocą dostępnej tam aplikacji, prześlą rysunek dziecka w formacie elektronicznym. Można także odwiedzić sklepy IKEA Janki lub IKEA Targówek, gdzie przez cały okres trwania konkursu będą organizowane weekendowe warsztaty rysunkowe. Podczas warsztatów dzieci pod okiem animatorek będą tworzyć swoje wymarzone pluszaki. Następnie za zgodą rodziców, prace te zostaną zgłoszone w konkursie.</w:t>
      </w:r>
    </w:p>
    <w:p>
      <w:pPr>
        <w:spacing w:before="0" w:after="300"/>
      </w:pPr>
      <w:r>
        <w:rPr>
          <w:rFonts w:ascii="calibri" w:hAnsi="calibri" w:eastAsia="calibri" w:cs="calibri"/>
          <w:sz w:val="24"/>
          <w:szCs w:val="24"/>
          <w:b/>
        </w:rPr>
        <w:t xml:space="preserve">Konkurs na miarę dziecięcych marzeń </w:t>
      </w:r>
    </w:p>
    <w:p>
      <w:pPr>
        <w:spacing w:before="0" w:after="300"/>
      </w:pPr>
      <w:r>
        <w:rPr>
          <w:rFonts w:ascii="calibri" w:hAnsi="calibri" w:eastAsia="calibri" w:cs="calibri"/>
          <w:sz w:val="24"/>
          <w:szCs w:val="24"/>
        </w:rPr>
        <w:t xml:space="preserve">Rodzice, którzy zgłoszą pracę konkursową poprzez stronę IKEA, otrzymają mailowe potwierdzenie w postaci dyplomu dla dziecka, będącego podziękowaniem za udział w zabawie. Uzyskają też link do pracy swojej pociechy, którym będą mogli pochwalić się wśród rodziny i przyjaciół. Na stronie powstanie też galeria prac, więc każdy będzie mógł zobaczyć o jakich pluszakach marzą dzieci.</w:t>
      </w:r>
    </w:p>
    <w:p>
      <w:pPr>
        <w:spacing w:before="0" w:after="300"/>
      </w:pPr>
      <w:r>
        <w:rPr>
          <w:rFonts w:ascii="calibri" w:hAnsi="calibri" w:eastAsia="calibri" w:cs="calibri"/>
          <w:sz w:val="24"/>
          <w:szCs w:val="24"/>
          <w:b/>
        </w:rPr>
        <w:t xml:space="preserve">Konkurs rozwijający empatię </w:t>
      </w:r>
    </w:p>
    <w:p>
      <w:pPr>
        <w:spacing w:before="0" w:after="300"/>
      </w:pPr>
      <w:r>
        <w:rPr>
          <w:rFonts w:ascii="calibri" w:hAnsi="calibri" w:eastAsia="calibri" w:cs="calibri"/>
          <w:sz w:val="24"/>
          <w:szCs w:val="24"/>
        </w:rPr>
        <w:t xml:space="preserve">Najciekawsze prace konkursowe, wybrane w każdym z państw, trafią do centrali IKEA w Szwecji, gdzie spośród wszystkich nadesłanych rysunków wyłonionych zostanie 10 najciekawszych. Pluszaki te zostaną „ożywione”, by stać się bohaterami przyszłorocznej akcji „Pluszaki dla Edukacji” – mogą więc zostać ulubioną przytulanką milionów milusińskich, ale też pomóc najbardziej potrzebującym dzieciom z najuboższych regionów świata. Ze sprzedaży każdej pluszowej zabawki, IKEA Foundation przeznaczy bowiem 1 euro na rzecz programów edukacyjnych UNICEF i Save The Children.</w:t>
      </w:r>
    </w:p>
    <w:p>
      <w:pPr>
        <w:spacing w:before="0" w:after="300"/>
      </w:pPr>
      <w:r>
        <w:rPr>
          <w:rFonts w:ascii="calibri" w:hAnsi="calibri" w:eastAsia="calibri" w:cs="calibri"/>
          <w:sz w:val="24"/>
          <w:szCs w:val="24"/>
          <w:b/>
        </w:rPr>
        <w:t xml:space="preserve">Taki mały pluszak, a tak wiele może </w:t>
      </w:r>
    </w:p>
    <w:p>
      <w:pPr>
        <w:spacing w:before="0" w:after="300"/>
      </w:pPr>
      <w:r>
        <w:rPr>
          <w:rFonts w:ascii="calibri" w:hAnsi="calibri" w:eastAsia="calibri" w:cs="calibri"/>
          <w:sz w:val="24"/>
          <w:szCs w:val="24"/>
        </w:rPr>
        <w:t xml:space="preserve">Dzięki jednemu pluszakowi (1 euro) finansowane są np. zestawy szkolne dla dzieci w krajach gdzie UNICEF wdraża programy edukacyjne. Za 1 pluszaka można więc kupić np. 3 zeszyty lub 46 ołówków, dzięki którym dzieci mogą nauczyć się pisać. Jak wiadomo – siła tkwi w jedności – dlatego już 4 pluszaki pozwalają na znacznie więcej – można dzięki nim kupić całą wyprawkę szkolną dla 1 malucha (na podstawie danych UNICEF).</w:t>
      </w:r>
    </w:p>
    <w:p>
      <w:pPr>
        <w:spacing w:before="0" w:after="300"/>
      </w:pPr>
      <w:r>
        <w:rPr>
          <w:rFonts w:ascii="calibri" w:hAnsi="calibri" w:eastAsia="calibri" w:cs="calibri"/>
          <w:sz w:val="24"/>
          <w:szCs w:val="24"/>
          <w:b/>
        </w:rPr>
        <w:t xml:space="preserve">Pięciu wspaniałych </w:t>
      </w:r>
    </w:p>
    <w:p>
      <w:pPr>
        <w:spacing w:before="0" w:after="300"/>
      </w:pPr>
      <w:r>
        <w:rPr>
          <w:rFonts w:ascii="calibri" w:hAnsi="calibri" w:eastAsia="calibri" w:cs="calibri"/>
          <w:sz w:val="24"/>
          <w:szCs w:val="24"/>
        </w:rPr>
        <w:t xml:space="preserve">Najnowsza kolekcja pluszaków IKEA składa się z bohaterów baśni „Żabi książę”, która opowiada historię Księcia Karola, zamienionego w żabę przez Gderliwą Wróżkę. Bohaterska Księżniczka Klara robi wszystko co w jej mocy, aby odnaleźć i uratować swojego przyjaciela.</w:t>
      </w:r>
    </w:p>
    <w:p>
      <w:pPr>
        <w:spacing w:before="0" w:after="300"/>
      </w:pPr>
      <w:r>
        <w:rPr>
          <w:rFonts w:ascii="calibri" w:hAnsi="calibri" w:eastAsia="calibri" w:cs="calibri"/>
          <w:sz w:val="24"/>
          <w:szCs w:val="24"/>
        </w:rPr>
        <w:t xml:space="preserve">Książeczka oraz pluszaki są już dostępne w ofercie IKEA i wspierają akcję „Pluszaki dla Edukacji”. Wśród uroczych przytulanek z Bajkowego Lasu znaleźć można Księżniczkę Klarę, Mądrą Sowę, Wesołą Myszkę, Czerwonego Kapturka i głównego bohatera opowieści – Żabiego Księcia. Wszystkie pluszaki są przyjazne dla dzieci, nie zawierają niebezpiecznych elementów – takich jak np. guziki i wykonane zostały z bezpiecznych materiałów. Pluszowa zabawka lub książeczka może być wyjątkowym, świątecznym prezentem dla naszej pociechy – zwłaszcza, że posiada pozytywną moc – pomaga nieść radość dzieciom, nie tylko w odległych częściach świata, ale też w Polsce.</w:t>
      </w:r>
    </w:p>
    <w:p>
      <w:pPr>
        <w:spacing w:before="0" w:after="300"/>
      </w:pPr>
      <w:r>
        <w:rPr>
          <w:rFonts w:ascii="calibri" w:hAnsi="calibri" w:eastAsia="calibri" w:cs="calibri"/>
          <w:sz w:val="24"/>
          <w:szCs w:val="24"/>
          <w:b/>
        </w:rPr>
        <w:t xml:space="preserve">Lokalne zbiórki pluszaków </w:t>
      </w:r>
    </w:p>
    <w:p>
      <w:pPr>
        <w:spacing w:before="0" w:after="300"/>
      </w:pPr>
      <w:r>
        <w:rPr>
          <w:rFonts w:ascii="calibri" w:hAnsi="calibri" w:eastAsia="calibri" w:cs="calibri"/>
          <w:sz w:val="24"/>
          <w:szCs w:val="24"/>
        </w:rPr>
        <w:t xml:space="preserve">Jak co roku w okresie przedświątecznym, w sklepach IKEA w całej Polsce, klienci mogą podarować kupionego pluszaka nie tylko swoim dzieciom, ale także małym pacjentom i podopiecznym fundacji, zostawiając go w specjalnym pojemniku ustawionym w sklepie. Każdy sklep przeznacza zebrane maskotki dla lokalnej organizacji, z którą współpracuje. </w:t>
      </w:r>
      <w:r>
        <w:rPr>
          <w:rFonts w:ascii="calibri" w:hAnsi="calibri" w:eastAsia="calibri" w:cs="calibri"/>
          <w:sz w:val="24"/>
          <w:szCs w:val="24"/>
          <w:b/>
        </w:rPr>
        <w:t xml:space="preserve">Pluszaki zebrane podczas tegorocznej akcji w sklepach IKEA Warszawa trafią na oddziały kardiologii i kardiochirurgii warszawskich szpitali oraz do podopiecznych Fundacji Serce Dziecka. Zbiórka potrwa do 3 stycznia 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kea.pl/pluszakidlaeduk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2024-04-28T23:35:59+02:00</dcterms:created>
  <dcterms:modified xsi:type="dcterms:W3CDTF">2024-04-28T23:35:59+02:00</dcterms:modified>
</cp:coreProperties>
</file>

<file path=docProps/custom.xml><?xml version="1.0" encoding="utf-8"?>
<Properties xmlns="http://schemas.openxmlformats.org/officeDocument/2006/custom-properties" xmlns:vt="http://schemas.openxmlformats.org/officeDocument/2006/docPropsVTypes"/>
</file>