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"Szkoła księżniczek" Znów otwarta! Zostań absolwentką!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5. maja w Disney Channel wystartował drugi sezon „Szkoły Księżniczek”! Jednocześnie została uruchomiona strona www.disney.pl/szkola-ksiezniczek-2, na której młode adeptki będą starały się o odznakę księżniczki.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przygotować przyjęcie? Jak dobrać odpowiedni strój na urodziny przyjaciółek? Jakie ćwiczenia wykonywać, by doskonalić swój muzyczny talent? Jak zaopiekować się domowym pupilem? Odpowiedzi na te i wiele innych pytań będzie można znaleźć w drugim sezonie „Szkoły Księżniczek”. Pierwszy sezon bił rekordy popularności. Serial przypadł do gustu młodym widzom i został obejrzany przez 1, 715.000 widzów w wieku 4+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50px; height:2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sezonie na ekranie zagoszczą: Aurora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Śpiąca Królewna</w:t>
      </w:r>
      <w:r>
        <w:rPr>
          <w:rFonts w:ascii="calibri" w:hAnsi="calibri" w:eastAsia="calibri" w:cs="calibri"/>
          <w:sz w:val="24"/>
          <w:szCs w:val="24"/>
        </w:rPr>
        <w:t xml:space="preserve">), Arielka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Ariel)</w:t>
      </w:r>
      <w:r>
        <w:rPr>
          <w:rFonts w:ascii="calibri" w:hAnsi="calibri" w:eastAsia="calibri" w:cs="calibri"/>
          <w:sz w:val="24"/>
          <w:szCs w:val="24"/>
        </w:rPr>
        <w:t xml:space="preserve">, Kopciuszek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Kopciuszek</w:t>
      </w:r>
      <w:r>
        <w:rPr>
          <w:rFonts w:ascii="calibri" w:hAnsi="calibri" w:eastAsia="calibri" w:cs="calibri"/>
          <w:sz w:val="24"/>
          <w:szCs w:val="24"/>
        </w:rPr>
        <w:t xml:space="preserve">), Tiana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Księżniczka i żaba</w:t>
      </w:r>
      <w:r>
        <w:rPr>
          <w:rFonts w:ascii="calibri" w:hAnsi="calibri" w:eastAsia="calibri" w:cs="calibri"/>
          <w:sz w:val="24"/>
          <w:szCs w:val="24"/>
        </w:rPr>
        <w:t xml:space="preserve">), Roszpunka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Zaplątani</w:t>
      </w:r>
      <w:r>
        <w:rPr>
          <w:rFonts w:ascii="calibri" w:hAnsi="calibri" w:eastAsia="calibri" w:cs="calibri"/>
          <w:sz w:val="24"/>
          <w:szCs w:val="24"/>
        </w:rPr>
        <w:t xml:space="preserve">), Bella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Piękna i Bestia</w:t>
      </w:r>
      <w:r>
        <w:rPr>
          <w:rFonts w:ascii="calibri" w:hAnsi="calibri" w:eastAsia="calibri" w:cs="calibri"/>
          <w:sz w:val="24"/>
          <w:szCs w:val="24"/>
        </w:rPr>
        <w:t xml:space="preserve">) oraz Anna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Kraina Lodu</w:t>
      </w:r>
      <w:r>
        <w:rPr>
          <w:rFonts w:ascii="calibri" w:hAnsi="calibri" w:eastAsia="calibri" w:cs="calibri"/>
          <w:sz w:val="24"/>
          <w:szCs w:val="24"/>
        </w:rPr>
        <w:t xml:space="preserve">). To Księżniczki, które pomimo tak różnych historii łączy jedno – niezwykłe umiejętności, chęć ich doskonalenia i wiara w realizację nawet najśmielszych marzeń. Poszczególne odcinki będą nawiązywać do jednej z postaci i jej atrybutów, wśród których znajdą się: śpiew, pływanie, opieka nad zwierzętami, dekorowanie wnętrz, jazda na łyżwach, organizowanie przyjęcia i przygotowanie stroju na wielkie wyjście. To wszystko w zaczarowanej, baśniowej atmosferze, na pograniczu marzeń i rzeczywistości, w świecie, w którym wszystko jest możliwe.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92px; height:39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stronie internetowej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www.disney.pl/szkola-ksiezniczek-2</w:t>
        </w:r>
      </w:hyperlink>
      <w:r>
        <w:rPr>
          <w:rFonts w:ascii="calibri" w:hAnsi="calibri" w:eastAsia="calibri" w:cs="calibri"/>
          <w:sz w:val="24"/>
          <w:szCs w:val="24"/>
        </w:rPr>
        <w:t xml:space="preserve"> młode fanki Księżniczek Disneya znajdą inspirujące zadania nawiązujące do wszystkich odcinków z serialu. Po ich wykonaniu dziewczynki uzyskają odznakę świadczącą o nabyciu danej umiejętności. Na koniec będą mogły przystąpić do egzaminu i zostać absolwentką „Szkoły Księżniczek” Disneya.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Premiera drugiego sezonu „Szkoły Księżniczek ” odbyła się w poniedziałek 5 maja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Disney Channel.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„Szkoła Księżniczek” obejmuje 11 postaci. Za każdą z nich stoi niecodzienna opowieść, z której płynie wyjątkowa, uniwersalna nauka. Każdą Księżniczkę wyróżniają również wartości, które pomimo upływu lat pozostają niezmiennie aktualne. Serial rozwija i pobudza wyobraźnię, inspiruje do kreatywnego spędzania czasu, odkrywania i doskonalenia talentów oraz próbowania sił w różnych dyscyplinach.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 można znaleźć na stronie: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http://www.disney.pl/szkola-ksiezniczek/</w:t>
        </w:r>
      </w:hyperlink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http://www.disney.pl/ksiezniczki/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@Disney_Polska #SzkolaKsiezniczek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wiedzieć, co dzieje się w The Walt Disney Company Polska, odwiedzaj naszego Twittera: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https://twitter.com/DisneyPolska</w:t>
        </w:r>
      </w:hyperlink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Dodatkowe informacje: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The Walt Disney Company Polska (TWDC)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TWDC to wiodąca międzynarodowa firma z dziedziny rozrywki rodzinnej i mediów, działająca w pięciu segmentach biznesowych: sieci medialne, parki rozrywki i ośrodki wypoczynkowe, produkcja filmowa, produkty konsumenckie oraz interaktywna grupa medialna.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TWDC istnieje na rynku polskim od 20 lat. Polskie przedstawicielstwo firmy powstało w 1993 roku, a otwarcie The Walt Disney Company Polska nastąpiło w roku 2003. Od 2009 polskie biuro odpowiedzialne jest za cały region Europy Środkowej i Wschodniej, obejmujący 16 krajów, z lokalnymi biurami w Budapeszcie, Pradze i Bukareszcie. We wrześniu 2012 r. TWDC Polska przejęło dystrybucję kinową wszystkich filmów opatrzonych marką Disney, Disney/Pixar, Marvel i Lucasfilm Ltd, stając się czołowym dystrybutorem, który pochwalić się może takimi hitami, jak „Thor: Mroczny świat”, „Kraina Lodu” i „Kapitan Ameryka: Zimowy Żołnierz” oraz nadchodzącymi premierami: „Violetta: Koncert” oraz „Czarownica”.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Disney blisko współpracuje z telewizjami otwartymi oraz kanałami tematycznymi, dystrybuując kontent opatrzony marką Disneya lub bez niej, jak seriale „Gotowe na wszystko” czy „Grey’s Anatomy – Chirurdzy”. W roku 2006 na polskim rynku zadebiutował kanał Disney Channel, który niezmiennie jest jednym z najchętniej oglądanych kanałów w grupie 4 – 15, jak również wśród widzów 4+. Multipleks kanałów Disneya w Polsce obejmuje również Disney XD oraz Disney Junior.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licencyjne Disneya występujące w kategoriach: zabawki, odzież, wyposażenie wnętrz, artykuły żywnościowe, książki i magazyny, artykuły papiernicze, DVD, Blu-Ray oraz gry, dostępne są u wszystkich największych sprzedawców detalicznych w Polsce.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www.disney.pl/szkola-ksiezniczek-2" TargetMode="External"/><Relationship Id="rId10" Type="http://schemas.openxmlformats.org/officeDocument/2006/relationships/hyperlink" Target="http://www.disney.pl/szkola-ksiezniczek/" TargetMode="External"/><Relationship Id="rId11" Type="http://schemas.openxmlformats.org/officeDocument/2006/relationships/hyperlink" Target="http://www.disney.pl/ksiezniczki/" TargetMode="External"/><Relationship Id="rId12" Type="http://schemas.openxmlformats.org/officeDocument/2006/relationships/hyperlink" Target="https://twitter.com/DisneyPol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2024-05-03T14:56:22+02:00</dcterms:created>
  <dcterms:modified xsi:type="dcterms:W3CDTF">2024-05-03T14:56:22+02:00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