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Płatki Owsiane Zwykłe Halina – smak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 w smaku Płatki Owsiane Zwykłe marki Halina to wartościowe oraz sycące dopełnienie zbilansowanej diety. Wytwarzane z pełnego ziarna owsa, smakują doskonale podawane w formie pożywnej owsianki, a także jako składnik ciast i deserów.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Owsiane Zwykłe</w:t>
      </w:r>
      <w:r>
        <w:rPr>
          <w:rFonts w:ascii="calibri" w:hAnsi="calibri" w:eastAsia="calibri" w:cs="calibri"/>
          <w:sz w:val="24"/>
          <w:szCs w:val="24"/>
        </w:rPr>
        <w:t xml:space="preserve"> Halina są duże, owalne i chrupiące. Wyśmienicie komponują się z napojami mlecznymi. Można serwować je na zimno zalane jogurtem lub na gorąco gotowane na mleku.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owsiane dostarczają organizmowi wielu składników odżywczych m.in. magnez, żelazo oraz kwas foliowy. Warto włączyć je więc do codziennej diety. Dzięki zawartości drogocennego błonnika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wspierają proces przemiany materii i na długo likwidują uczucie głodu. Są doskonałym uzupełnieniem menu dla pasjonatów zdrowego żywienia.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Owsiane Zwykłe</w:t>
      </w:r>
      <w:r>
        <w:rPr>
          <w:rFonts w:ascii="calibri" w:hAnsi="calibri" w:eastAsia="calibri" w:cs="calibri"/>
          <w:sz w:val="24"/>
          <w:szCs w:val="24"/>
        </w:rPr>
        <w:t xml:space="preserve"> marki Halina umożliwiają przygotowanie sycących, odżywczych i jednocześnie smacznych posiłków. Można wykorzystać je do przyrządzenia placków owsianych, lekkich ciast, muffinek czy różnorodnych owsianek. Ich walory smakowe wydatnie podnoszą świeże owoce, orzechy oraz bakalie.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2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2024-05-04T02:19:13+02:00</dcterms:created>
  <dcterms:modified xsi:type="dcterms:W3CDTF">2024-05-04T02:19:13+02:00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