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Wschodu z Zachodem - limitowana kolekcja TRENDIG 2013 w IKEA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Szwedzcy projektanci i rzemieślnicy IKEA wybrali się do Chin na spotkanie z najlepszymi lokalnymi designerami, w efekcie czego powstała kolekcja, jakiej jeszcze nie było. Bogactwo kolorystyki i zdobień oraz prostota formy, to wynik dialogu Dalekiego Wschodu z Zachodem. Niezwykła, limitowana kolekcja IKEA TRENDIG 2013, pojawiła się właśnie w krakowskim sklepie IKEA.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Wyjątkową cechą kolekcji TRENDIG 2013 jest wyrazistość każdego z jej elementów. Produkty stanowią unikalną mieszankę klasycznych chińskich kształtów, wzorów i kolorów oraz prostych linii i naturalnego, jasnego drewna, typowego dla skandynawskiego wzornictwa </w:t>
      </w:r>
      <w:r>
        <w:rPr>
          <w:rFonts w:ascii="calibri" w:hAnsi="calibri" w:eastAsia="calibri" w:cs="calibri"/>
          <w:sz w:val="24"/>
          <w:szCs w:val="24"/>
        </w:rPr>
        <w:t xml:space="preserve">– mówi Piotr Jaworski, Kierownik Wystawiennictwa i Akcji Marketingowych w IKEA Kraków.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skład kolekcji wchodzą meble, mniejsze akcesoria oraz tekstylia. Doskonale prezentują się one zarówno razem, tworząc spójną całość, jak i osobno, nadając wnętrzu przytulny charakter i jednocześnie wnosząc do niego żywy, orientalny akcen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dodaje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Inspiracje prosto z Chin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kolekcji każdy szczegół ma znaczenie, a kunszt rzemieślniczy i tradycyjne dla kultury chińskiej wzornictwo widoczne są niemal w każdym detalu. Charakterystyczne kolory, takie jak zieleń i czerwień, można odnaleźć zarówno w małych, bambusowych stołkach, jak i wygodnych drewnianych krzesłach o prostej, nowoczesnej linii. Meble i akcesoria intrygują dalekowschodnią ornamentyką, zachwycając ciekawą formą i idealnymi proporcjami. Przykładem może być jasnozielona szafka w kształcie trapeza inspirowana meblami z czasów cesarstwa chińskiego, której ażurowe drzwiczki pozwalają zajrzeć do wnętrza. Na uwagę zasługuje także prosty drewniany stolik, kształtem przypominający rikszę. Duże koła uwydatniają wyjątkowy charakter projektu, ułatwiając zarazem przesuwanie mebla.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525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Naturalna prostota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zastosowanych materiałach, jak i wzornictwie, widać inspirację naturą. Na tkaninach z metra oraz pledach obecne są małe, delikatne kwiaty. Drobne elementy, jak motywy koników polnych, rybek czy charakterystycznego kota Maneki Neko machającego łapką, pojawiają się zarówno na ścierkach do naczyń, jak i kamionkowych misach czy podstawkach. W najnowszej kolekcji TRENDIG 2013 nie zabrakło też ekologicznych rozwiązań. Od samego początku procesu projektowania, designerzy IKEA myśleli o użyciu materiałów przyjaznych środowisku. Wykonane z naturalnych surowców przedmioty, takie jak bambusowe stołki, deski do krojenia czy klosze z ryżowego papieru, dopełniają harmonijną stylistykę kolekcji.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Limitowana kolekcja TRENDIG 2013 dostępna jest w IKEA Kraków od końca października do wyczerpania zapasów.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2024-05-08T11:26:50+02:00</dcterms:created>
  <dcterms:modified xsi:type="dcterms:W3CDTF">2024-05-08T11:26:50+02:00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